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47DD" w14:textId="7CEE0D9A" w:rsidR="00F02B2C" w:rsidRDefault="00F02B2C">
      <w:pPr>
        <w:spacing w:after="120" w:line="360" w:lineRule="auto"/>
        <w:jc w:val="both"/>
        <w:rPr>
          <w:rFonts w:cs="Calibri"/>
        </w:rPr>
      </w:pPr>
    </w:p>
    <w:p w14:paraId="62A219FE" w14:textId="4293E0DD" w:rsidR="00544436" w:rsidRDefault="00544436">
      <w:pPr>
        <w:spacing w:after="120" w:line="360" w:lineRule="auto"/>
        <w:jc w:val="both"/>
        <w:rPr>
          <w:rFonts w:cs="Calibri"/>
        </w:rPr>
      </w:pPr>
      <w:r>
        <w:rPr>
          <w:rFonts w:cs="Calibri"/>
        </w:rPr>
        <w:t xml:space="preserve"> </w:t>
      </w:r>
    </w:p>
    <w:p w14:paraId="7FCC0E3F" w14:textId="77777777" w:rsidR="00544436" w:rsidRDefault="00544436">
      <w:pPr>
        <w:spacing w:after="120" w:line="360" w:lineRule="auto"/>
        <w:jc w:val="both"/>
        <w:rPr>
          <w:rFonts w:ascii="Arial" w:hAnsi="Arial" w:cs="Arial"/>
          <w:b/>
        </w:rPr>
      </w:pPr>
      <w:r>
        <w:object w:dxaOrig="3057" w:dyaOrig="2591" w14:anchorId="4D722BF2">
          <v:rect id="rectole0000000000" o:spid="_x0000_i1025" style="width:151.2pt;height:129.6pt" o:ole="" o:preferrelative="t" stroked="f">
            <v:imagedata r:id="rId8" o:title=""/>
          </v:rect>
          <o:OLEObject Type="Embed" ProgID="StaticMetafile" ShapeID="rectole0000000000" DrawAspect="Content" ObjectID="_1759215493" r:id="rId9"/>
        </w:object>
      </w:r>
    </w:p>
    <w:p w14:paraId="524B7315" w14:textId="77777777" w:rsidR="00544436" w:rsidRPr="004A1D79" w:rsidRDefault="00544436" w:rsidP="0055646E">
      <w:pPr>
        <w:spacing w:after="0" w:line="240" w:lineRule="auto"/>
        <w:ind w:right="5670"/>
        <w:jc w:val="center"/>
        <w:outlineLvl w:val="0"/>
        <w:rPr>
          <w:rFonts w:ascii="Arial" w:hAnsi="Arial" w:cs="Arial"/>
          <w:b/>
          <w:sz w:val="20"/>
        </w:rPr>
      </w:pPr>
      <w:r w:rsidRPr="004A1D79">
        <w:rPr>
          <w:rFonts w:ascii="Arial" w:hAnsi="Arial" w:cs="Arial"/>
          <w:b/>
          <w:sz w:val="20"/>
        </w:rPr>
        <w:t>Basaburuko Udala</w:t>
      </w:r>
    </w:p>
    <w:p w14:paraId="338AD18F" w14:textId="77777777" w:rsidR="00544436" w:rsidRPr="004A1D79" w:rsidRDefault="00544436" w:rsidP="00A96B3C">
      <w:pPr>
        <w:spacing w:before="60" w:after="0" w:line="240" w:lineRule="auto"/>
        <w:ind w:right="5670"/>
        <w:jc w:val="center"/>
        <w:outlineLvl w:val="0"/>
        <w:rPr>
          <w:rFonts w:ascii="Arial" w:hAnsi="Arial" w:cs="Arial"/>
          <w:b/>
          <w:sz w:val="16"/>
        </w:rPr>
      </w:pPr>
      <w:r w:rsidRPr="004A1D79">
        <w:rPr>
          <w:rFonts w:ascii="Arial" w:hAnsi="Arial" w:cs="Arial"/>
          <w:b/>
          <w:sz w:val="16"/>
        </w:rPr>
        <w:t>CIF P 3104900 J</w:t>
      </w:r>
    </w:p>
    <w:p w14:paraId="6F96281F" w14:textId="77777777" w:rsidR="00544436" w:rsidRPr="004A1D79" w:rsidRDefault="00544436" w:rsidP="00A96B3C">
      <w:pPr>
        <w:spacing w:before="60" w:after="0" w:line="240" w:lineRule="auto"/>
        <w:ind w:left="283" w:right="5670" w:hanging="283"/>
        <w:jc w:val="center"/>
        <w:outlineLvl w:val="0"/>
        <w:rPr>
          <w:rFonts w:ascii="Arial" w:hAnsi="Arial" w:cs="Arial"/>
          <w:b/>
        </w:rPr>
      </w:pPr>
      <w:r w:rsidRPr="004A1D79">
        <w:rPr>
          <w:rFonts w:ascii="Arial" w:hAnsi="Arial" w:cs="Arial"/>
          <w:b/>
          <w:sz w:val="16"/>
        </w:rPr>
        <w:t>31866-Jauntsarats (Nafarroa)</w:t>
      </w:r>
    </w:p>
    <w:p w14:paraId="6E8E30E9" w14:textId="77777777" w:rsidR="00544436" w:rsidRPr="004A1D79" w:rsidRDefault="00544436" w:rsidP="00A20EB4">
      <w:pPr>
        <w:spacing w:after="0" w:line="240" w:lineRule="auto"/>
        <w:ind w:right="-285"/>
        <w:jc w:val="both"/>
        <w:rPr>
          <w:rFonts w:ascii="Arial" w:hAnsi="Arial" w:cs="Arial"/>
          <w:b/>
          <w:color w:val="000000"/>
          <w:u w:val="single"/>
        </w:rPr>
      </w:pPr>
    </w:p>
    <w:p w14:paraId="730D15D7" w14:textId="77777777" w:rsidR="0015068E" w:rsidRDefault="0015068E" w:rsidP="001C2857">
      <w:pPr>
        <w:spacing w:after="0" w:line="240" w:lineRule="auto"/>
        <w:ind w:right="-285"/>
        <w:jc w:val="center"/>
        <w:outlineLvl w:val="0"/>
        <w:rPr>
          <w:rFonts w:ascii="Arial" w:hAnsi="Arial" w:cs="Arial"/>
          <w:b/>
          <w:color w:val="000000"/>
          <w:u w:val="single"/>
        </w:rPr>
      </w:pPr>
    </w:p>
    <w:p w14:paraId="5FF73A07" w14:textId="71FD6867" w:rsidR="00544436" w:rsidRPr="00BD455B" w:rsidRDefault="00544436" w:rsidP="0055646E">
      <w:pPr>
        <w:spacing w:after="0"/>
        <w:ind w:right="-1"/>
        <w:jc w:val="center"/>
        <w:outlineLvl w:val="0"/>
        <w:rPr>
          <w:rFonts w:ascii="Arial" w:hAnsi="Arial" w:cs="Arial"/>
        </w:rPr>
      </w:pPr>
      <w:r w:rsidRPr="00BD455B">
        <w:rPr>
          <w:rFonts w:ascii="Arial" w:hAnsi="Arial" w:cs="Arial"/>
          <w:b/>
          <w:color w:val="000000"/>
          <w:u w:val="single"/>
        </w:rPr>
        <w:t>202</w:t>
      </w:r>
      <w:r w:rsidR="00B721E2" w:rsidRPr="00BD455B">
        <w:rPr>
          <w:rFonts w:ascii="Arial" w:hAnsi="Arial" w:cs="Arial"/>
          <w:b/>
          <w:color w:val="000000"/>
          <w:u w:val="single"/>
        </w:rPr>
        <w:t>3</w:t>
      </w:r>
      <w:r w:rsidRPr="00BD455B">
        <w:rPr>
          <w:rFonts w:ascii="Arial" w:hAnsi="Arial" w:cs="Arial"/>
          <w:b/>
          <w:color w:val="000000"/>
          <w:u w:val="single"/>
        </w:rPr>
        <w:t xml:space="preserve">KO </w:t>
      </w:r>
      <w:r w:rsidR="00416BDE" w:rsidRPr="00BD455B">
        <w:rPr>
          <w:rFonts w:ascii="Arial" w:hAnsi="Arial" w:cs="Arial"/>
          <w:b/>
          <w:color w:val="000000"/>
          <w:u w:val="single"/>
        </w:rPr>
        <w:t>EKAINAREN</w:t>
      </w:r>
      <w:r w:rsidR="005E456F" w:rsidRPr="00BD455B">
        <w:rPr>
          <w:rFonts w:ascii="Arial" w:hAnsi="Arial" w:cs="Arial"/>
          <w:b/>
          <w:color w:val="000000"/>
          <w:u w:val="single"/>
        </w:rPr>
        <w:t xml:space="preserve"> 2</w:t>
      </w:r>
      <w:r w:rsidR="00416BDE" w:rsidRPr="00BD455B">
        <w:rPr>
          <w:rFonts w:ascii="Arial" w:hAnsi="Arial" w:cs="Arial"/>
          <w:b/>
          <w:color w:val="000000"/>
          <w:u w:val="single"/>
        </w:rPr>
        <w:t>6</w:t>
      </w:r>
      <w:r w:rsidR="002601EE" w:rsidRPr="00BD455B">
        <w:rPr>
          <w:rFonts w:ascii="Arial" w:hAnsi="Arial" w:cs="Arial"/>
          <w:b/>
          <w:color w:val="000000"/>
          <w:u w:val="single"/>
        </w:rPr>
        <w:t>A</w:t>
      </w:r>
      <w:r w:rsidRPr="00BD455B">
        <w:rPr>
          <w:rFonts w:ascii="Arial" w:hAnsi="Arial" w:cs="Arial"/>
          <w:b/>
          <w:color w:val="000000"/>
          <w:u w:val="single"/>
        </w:rPr>
        <w:t>N  BASABURUKO UDALAK</w:t>
      </w:r>
    </w:p>
    <w:p w14:paraId="2A7A013A" w14:textId="14C57C2E" w:rsidR="00544436" w:rsidRPr="00BD455B" w:rsidRDefault="00544436" w:rsidP="0055646E">
      <w:pPr>
        <w:spacing w:after="0"/>
        <w:ind w:right="-1"/>
        <w:jc w:val="center"/>
        <w:outlineLvl w:val="0"/>
        <w:rPr>
          <w:rFonts w:ascii="Arial" w:hAnsi="Arial" w:cs="Arial"/>
        </w:rPr>
      </w:pPr>
      <w:r w:rsidRPr="00BD455B">
        <w:rPr>
          <w:rFonts w:ascii="Arial" w:hAnsi="Arial" w:cs="Arial"/>
          <w:b/>
          <w:color w:val="000000"/>
          <w:u w:val="single"/>
        </w:rPr>
        <w:t>EGINDAKO</w:t>
      </w:r>
      <w:r w:rsidR="005E456F" w:rsidRPr="00BD455B">
        <w:rPr>
          <w:rFonts w:ascii="Arial" w:hAnsi="Arial" w:cs="Arial"/>
          <w:b/>
          <w:color w:val="000000"/>
          <w:u w:val="single"/>
        </w:rPr>
        <w:t xml:space="preserve"> EZ</w:t>
      </w:r>
      <w:r w:rsidRPr="00BD455B">
        <w:rPr>
          <w:rFonts w:ascii="Arial" w:hAnsi="Arial" w:cs="Arial"/>
          <w:b/>
          <w:color w:val="000000"/>
          <w:u w:val="single"/>
        </w:rPr>
        <w:t xml:space="preserve">   OHIKO OSOKO BILKURAREN AKTA</w:t>
      </w:r>
    </w:p>
    <w:p w14:paraId="258DCA04" w14:textId="77777777" w:rsidR="00544436" w:rsidRPr="00BD455B" w:rsidRDefault="00544436" w:rsidP="00BD455B">
      <w:pPr>
        <w:spacing w:after="0"/>
        <w:ind w:right="-1"/>
        <w:jc w:val="both"/>
        <w:rPr>
          <w:rFonts w:ascii="Arial" w:hAnsi="Arial" w:cs="Arial"/>
        </w:rPr>
      </w:pPr>
    </w:p>
    <w:p w14:paraId="4B8BBAEB" w14:textId="151E3F0B" w:rsidR="00544436" w:rsidRPr="00BD455B" w:rsidRDefault="00544436" w:rsidP="00BD455B">
      <w:pPr>
        <w:ind w:right="-1"/>
        <w:jc w:val="both"/>
        <w:rPr>
          <w:rFonts w:ascii="Arial" w:hAnsi="Arial" w:cs="Arial"/>
        </w:rPr>
      </w:pPr>
      <w:r w:rsidRPr="00BD455B">
        <w:rPr>
          <w:rFonts w:ascii="Arial" w:hAnsi="Arial" w:cs="Arial"/>
        </w:rPr>
        <w:t>Jauntsaratsen (Basaburuan), 202</w:t>
      </w:r>
      <w:r w:rsidR="00F33FFE" w:rsidRPr="00BD455B">
        <w:rPr>
          <w:rFonts w:ascii="Arial" w:hAnsi="Arial" w:cs="Arial"/>
        </w:rPr>
        <w:t>3</w:t>
      </w:r>
      <w:r w:rsidRPr="00BD455B">
        <w:rPr>
          <w:rFonts w:ascii="Arial" w:hAnsi="Arial" w:cs="Arial"/>
        </w:rPr>
        <w:t xml:space="preserve">ko </w:t>
      </w:r>
      <w:r w:rsidR="00416BDE" w:rsidRPr="00BD455B">
        <w:rPr>
          <w:rFonts w:ascii="Arial" w:hAnsi="Arial" w:cs="Arial"/>
        </w:rPr>
        <w:t>Ekainaren</w:t>
      </w:r>
      <w:r w:rsidR="005E456F" w:rsidRPr="00BD455B">
        <w:rPr>
          <w:rFonts w:ascii="Arial" w:hAnsi="Arial" w:cs="Arial"/>
        </w:rPr>
        <w:t xml:space="preserve"> 2</w:t>
      </w:r>
      <w:r w:rsidR="00416BDE" w:rsidRPr="00BD455B">
        <w:rPr>
          <w:rFonts w:ascii="Arial" w:hAnsi="Arial" w:cs="Arial"/>
        </w:rPr>
        <w:t>6</w:t>
      </w:r>
      <w:r w:rsidR="005E456F" w:rsidRPr="00BD455B">
        <w:rPr>
          <w:rFonts w:ascii="Arial" w:hAnsi="Arial" w:cs="Arial"/>
        </w:rPr>
        <w:t>an</w:t>
      </w:r>
      <w:r w:rsidR="00891158" w:rsidRPr="00BD455B">
        <w:rPr>
          <w:rFonts w:ascii="Arial" w:hAnsi="Arial" w:cs="Arial"/>
        </w:rPr>
        <w:t>,</w:t>
      </w:r>
      <w:r w:rsidRPr="00BD455B">
        <w:rPr>
          <w:rFonts w:ascii="Arial" w:hAnsi="Arial" w:cs="Arial"/>
        </w:rPr>
        <w:t xml:space="preserve"> </w:t>
      </w:r>
      <w:r w:rsidR="0055646E">
        <w:rPr>
          <w:rFonts w:ascii="Arial" w:hAnsi="Arial" w:cs="Arial"/>
        </w:rPr>
        <w:t>eguerdiko</w:t>
      </w:r>
      <w:r w:rsidR="005E456F" w:rsidRPr="00BD455B">
        <w:rPr>
          <w:rFonts w:ascii="Arial" w:hAnsi="Arial" w:cs="Arial"/>
        </w:rPr>
        <w:t xml:space="preserve"> 1</w:t>
      </w:r>
      <w:r w:rsidR="00D96DCE" w:rsidRPr="00BD455B">
        <w:rPr>
          <w:rFonts w:ascii="Arial" w:hAnsi="Arial" w:cs="Arial"/>
        </w:rPr>
        <w:t>3</w:t>
      </w:r>
      <w:r w:rsidR="005E456F" w:rsidRPr="00BD455B">
        <w:rPr>
          <w:rFonts w:ascii="Arial" w:hAnsi="Arial" w:cs="Arial"/>
        </w:rPr>
        <w:t>:00etan</w:t>
      </w:r>
      <w:r w:rsidRPr="00BD455B">
        <w:rPr>
          <w:rFonts w:ascii="Arial" w:hAnsi="Arial" w:cs="Arial"/>
        </w:rPr>
        <w:t xml:space="preserve">, ondoren izendatzen diren jaun andereak bildu dira, ohiko bilkuran, legearen arabera bideratutako deialdia eginda, </w:t>
      </w:r>
      <w:r w:rsidR="00416BDE" w:rsidRPr="00BD455B">
        <w:rPr>
          <w:rFonts w:ascii="Arial" w:hAnsi="Arial" w:cs="Arial"/>
        </w:rPr>
        <w:t>Santos Etxegia</w:t>
      </w:r>
      <w:r w:rsidRPr="00BD455B">
        <w:rPr>
          <w:rFonts w:ascii="Arial" w:hAnsi="Arial" w:cs="Arial"/>
        </w:rPr>
        <w:t xml:space="preserve"> </w:t>
      </w:r>
      <w:r w:rsidR="00416BDE" w:rsidRPr="00BD455B">
        <w:rPr>
          <w:rFonts w:ascii="Arial" w:hAnsi="Arial" w:cs="Arial"/>
        </w:rPr>
        <w:t>Oronoz</w:t>
      </w:r>
      <w:r w:rsidRPr="00BD455B">
        <w:rPr>
          <w:rFonts w:ascii="Arial" w:hAnsi="Arial" w:cs="Arial"/>
        </w:rPr>
        <w:t xml:space="preserve"> alkatearen  lehendakaritzapean, eta Lucia Beloqui Iriarte, udal idazkariaren laguntzarekin.</w:t>
      </w:r>
    </w:p>
    <w:p w14:paraId="34B12AB9" w14:textId="75E9378C" w:rsidR="00FE1F74" w:rsidRPr="00BD455B" w:rsidRDefault="00544436" w:rsidP="00BD455B">
      <w:pPr>
        <w:ind w:right="-1"/>
        <w:jc w:val="both"/>
        <w:rPr>
          <w:rFonts w:ascii="Arial" w:hAnsi="Arial" w:cs="Arial"/>
          <w:color w:val="000000"/>
        </w:rPr>
      </w:pPr>
      <w:r w:rsidRPr="00BD455B">
        <w:rPr>
          <w:rFonts w:ascii="Arial" w:hAnsi="Arial" w:cs="Arial"/>
          <w:color w:val="000000"/>
          <w:u w:val="single"/>
        </w:rPr>
        <w:t>BERTARATUAK</w:t>
      </w:r>
      <w:r w:rsidR="00B00966" w:rsidRPr="00BD455B">
        <w:rPr>
          <w:rFonts w:ascii="Arial" w:hAnsi="Arial" w:cs="Arial"/>
          <w:color w:val="000000"/>
        </w:rPr>
        <w:t>:</w:t>
      </w:r>
      <w:r w:rsidR="00150C90" w:rsidRPr="00BD455B">
        <w:rPr>
          <w:rFonts w:ascii="Arial" w:hAnsi="Arial" w:cs="Arial"/>
          <w:color w:val="000000"/>
        </w:rPr>
        <w:t xml:space="preserve"> </w:t>
      </w:r>
      <w:r w:rsidR="00416BDE" w:rsidRPr="00BD455B">
        <w:rPr>
          <w:rFonts w:ascii="Arial" w:hAnsi="Arial" w:cs="Arial"/>
          <w:color w:val="000000"/>
        </w:rPr>
        <w:t>Alaia Etayo eta Julen Beunza</w:t>
      </w:r>
    </w:p>
    <w:p w14:paraId="0C893E8A" w14:textId="1E9EBE8D" w:rsidR="00565CC9" w:rsidRPr="00BD455B" w:rsidRDefault="00826C20" w:rsidP="00BD455B">
      <w:pPr>
        <w:ind w:right="-1"/>
        <w:jc w:val="both"/>
        <w:rPr>
          <w:rFonts w:ascii="Arial" w:hAnsi="Arial" w:cs="Arial"/>
          <w:color w:val="000000"/>
        </w:rPr>
      </w:pPr>
      <w:r w:rsidRPr="00BD455B">
        <w:rPr>
          <w:rFonts w:ascii="Arial" w:hAnsi="Arial" w:cs="Arial"/>
          <w:color w:val="000000"/>
          <w:u w:val="single"/>
        </w:rPr>
        <w:t>BERTARATU EZ DIRENAK</w:t>
      </w:r>
      <w:r w:rsidRPr="00BD455B">
        <w:rPr>
          <w:rFonts w:ascii="Arial" w:hAnsi="Arial" w:cs="Arial"/>
          <w:color w:val="000000"/>
        </w:rPr>
        <w:t xml:space="preserve">: </w:t>
      </w:r>
      <w:r w:rsidR="00416BDE" w:rsidRPr="00BD455B">
        <w:rPr>
          <w:rFonts w:ascii="Arial" w:hAnsi="Arial" w:cs="Arial"/>
          <w:color w:val="000000"/>
        </w:rPr>
        <w:t>Iker Isiegas, Micaela Elizalde, Mª Mar Ansorena eta Jose Javier Auza.</w:t>
      </w:r>
    </w:p>
    <w:p w14:paraId="566DB6B1" w14:textId="4AD36EF6" w:rsidR="00544436" w:rsidRPr="00BD455B" w:rsidRDefault="00A9479A" w:rsidP="00BD455B">
      <w:pPr>
        <w:ind w:right="-1"/>
        <w:jc w:val="both"/>
        <w:rPr>
          <w:rFonts w:ascii="Arial" w:hAnsi="Arial" w:cs="Arial"/>
          <w:color w:val="000000"/>
        </w:rPr>
      </w:pPr>
      <w:r w:rsidRPr="00BD455B">
        <w:rPr>
          <w:rFonts w:ascii="Arial" w:hAnsi="Arial" w:cs="Arial"/>
          <w:color w:val="000000"/>
        </w:rPr>
        <w:t>1</w:t>
      </w:r>
      <w:r w:rsidR="00D96DCE" w:rsidRPr="00BD455B">
        <w:rPr>
          <w:rFonts w:ascii="Arial" w:hAnsi="Arial" w:cs="Arial"/>
          <w:color w:val="000000"/>
        </w:rPr>
        <w:t>3</w:t>
      </w:r>
      <w:r w:rsidR="00B70F76" w:rsidRPr="00BD455B">
        <w:rPr>
          <w:rFonts w:ascii="Arial" w:hAnsi="Arial" w:cs="Arial"/>
          <w:color w:val="000000"/>
        </w:rPr>
        <w:t>:</w:t>
      </w:r>
      <w:r w:rsidR="00D96DCE" w:rsidRPr="00BD455B">
        <w:rPr>
          <w:rFonts w:ascii="Arial" w:hAnsi="Arial" w:cs="Arial"/>
          <w:color w:val="000000"/>
        </w:rPr>
        <w:t>20</w:t>
      </w:r>
      <w:r w:rsidRPr="00BD455B">
        <w:rPr>
          <w:rFonts w:ascii="Arial" w:hAnsi="Arial" w:cs="Arial"/>
          <w:color w:val="000000"/>
        </w:rPr>
        <w:t>tan</w:t>
      </w:r>
      <w:r w:rsidR="00544436" w:rsidRPr="00BD455B">
        <w:rPr>
          <w:rFonts w:ascii="Arial" w:hAnsi="Arial" w:cs="Arial"/>
          <w:color w:val="000000"/>
        </w:rPr>
        <w:t xml:space="preserve"> lehendakariak bilkura hasitzat eman du eta gai zerrendan dauden gaiak lantzeari ekin zaio.</w:t>
      </w:r>
    </w:p>
    <w:p w14:paraId="4A067C0B" w14:textId="020A9B27" w:rsidR="00544436" w:rsidRPr="00BD455B" w:rsidRDefault="00544436" w:rsidP="00BD455B">
      <w:pPr>
        <w:ind w:right="-1"/>
        <w:jc w:val="both"/>
        <w:outlineLvl w:val="0"/>
        <w:rPr>
          <w:rFonts w:ascii="Arial" w:hAnsi="Arial" w:cs="Arial"/>
          <w:b/>
          <w:color w:val="000000"/>
        </w:rPr>
      </w:pPr>
      <w:r w:rsidRPr="00BD455B">
        <w:rPr>
          <w:rFonts w:ascii="Arial" w:hAnsi="Arial" w:cs="Arial"/>
          <w:b/>
          <w:color w:val="000000"/>
        </w:rPr>
        <w:t>GAI</w:t>
      </w:r>
      <w:r w:rsidRPr="00BD455B">
        <w:rPr>
          <w:rFonts w:ascii="Arial" w:hAnsi="Arial" w:cs="Arial"/>
          <w:color w:val="000000"/>
        </w:rPr>
        <w:t xml:space="preserve"> </w:t>
      </w:r>
      <w:r w:rsidRPr="00BD455B">
        <w:rPr>
          <w:rFonts w:ascii="Arial" w:hAnsi="Arial" w:cs="Arial"/>
          <w:b/>
          <w:color w:val="000000"/>
        </w:rPr>
        <w:t>ZERRENDA</w:t>
      </w:r>
    </w:p>
    <w:p w14:paraId="26117E33" w14:textId="77777777" w:rsidR="002A0566" w:rsidRPr="00BD455B" w:rsidRDefault="002A0566" w:rsidP="00BD455B">
      <w:pPr>
        <w:numPr>
          <w:ilvl w:val="0"/>
          <w:numId w:val="1"/>
        </w:numPr>
        <w:tabs>
          <w:tab w:val="clear" w:pos="432"/>
          <w:tab w:val="num" w:pos="0"/>
        </w:tabs>
        <w:spacing w:after="0"/>
        <w:ind w:left="0" w:right="-1" w:firstLine="0"/>
        <w:jc w:val="both"/>
        <w:rPr>
          <w:rFonts w:ascii="Arial" w:hAnsi="Arial" w:cs="Arial"/>
          <w:b/>
          <w:bCs/>
          <w:u w:val="single"/>
          <w:lang w:val="eu-ES"/>
        </w:rPr>
      </w:pPr>
      <w:r w:rsidRPr="00BD455B">
        <w:rPr>
          <w:rFonts w:ascii="Arial" w:hAnsi="Arial" w:cs="Arial"/>
          <w:b/>
          <w:bCs/>
          <w:u w:val="single"/>
          <w:lang w:val="eu-ES"/>
        </w:rPr>
        <w:t>1.- Maiatzeko hauteskundeetarako mahaikideen zozketa.</w:t>
      </w:r>
    </w:p>
    <w:p w14:paraId="31F3AFD7" w14:textId="42566CC4"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IDACELEC programa bidez egiten da zozketa eta hau da emaitza:</w:t>
      </w:r>
    </w:p>
    <w:p w14:paraId="759D3284" w14:textId="77777777" w:rsidR="0045778B" w:rsidRPr="00BD455B" w:rsidRDefault="0045778B" w:rsidP="00BD455B">
      <w:pPr>
        <w:numPr>
          <w:ilvl w:val="0"/>
          <w:numId w:val="1"/>
        </w:numPr>
        <w:tabs>
          <w:tab w:val="clear" w:pos="432"/>
          <w:tab w:val="num" w:pos="0"/>
        </w:tabs>
        <w:spacing w:after="0"/>
        <w:ind w:left="0" w:right="-1" w:firstLine="0"/>
        <w:jc w:val="both"/>
        <w:rPr>
          <w:rFonts w:ascii="Arial" w:hAnsi="Arial" w:cs="Arial"/>
          <w:lang w:val="eu-ES"/>
        </w:rPr>
      </w:pPr>
    </w:p>
    <w:p w14:paraId="34300727" w14:textId="3AC58D9F"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Lehendakaria: </w:t>
      </w:r>
      <w:r w:rsidR="00F8526B" w:rsidRPr="00BD455B">
        <w:rPr>
          <w:rFonts w:ascii="Arial" w:hAnsi="Arial" w:cs="Arial"/>
          <w:lang w:val="eu-ES"/>
        </w:rPr>
        <w:t>Maria Luz Nagore Leoz.</w:t>
      </w:r>
    </w:p>
    <w:p w14:paraId="405E2BB0" w14:textId="1C3E563F"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Lehendakariaren 1 ordezkoa: </w:t>
      </w:r>
      <w:r w:rsidR="00F8526B" w:rsidRPr="00BD455B">
        <w:rPr>
          <w:rFonts w:ascii="Arial" w:hAnsi="Arial" w:cs="Arial"/>
          <w:lang w:val="eu-ES"/>
        </w:rPr>
        <w:t>Maria Soledad Urriza Huarte</w:t>
      </w:r>
    </w:p>
    <w:p w14:paraId="61365940" w14:textId="541EB093"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Lehendakariaren 2 ordezkoa: </w:t>
      </w:r>
      <w:r w:rsidR="00F8526B" w:rsidRPr="00BD455B">
        <w:rPr>
          <w:rFonts w:ascii="Arial" w:hAnsi="Arial" w:cs="Arial"/>
          <w:lang w:val="eu-ES"/>
        </w:rPr>
        <w:t>Carlos Betelu Berro</w:t>
      </w:r>
    </w:p>
    <w:p w14:paraId="05051CAF" w14:textId="77777777" w:rsidR="0045778B" w:rsidRPr="00BD455B" w:rsidRDefault="0045778B" w:rsidP="00BD455B">
      <w:pPr>
        <w:numPr>
          <w:ilvl w:val="0"/>
          <w:numId w:val="1"/>
        </w:numPr>
        <w:tabs>
          <w:tab w:val="clear" w:pos="432"/>
          <w:tab w:val="num" w:pos="0"/>
        </w:tabs>
        <w:spacing w:after="0"/>
        <w:ind w:left="0" w:right="-1" w:firstLine="0"/>
        <w:jc w:val="both"/>
        <w:rPr>
          <w:rFonts w:ascii="Arial" w:hAnsi="Arial" w:cs="Arial"/>
          <w:lang w:val="eu-ES"/>
        </w:rPr>
      </w:pPr>
    </w:p>
    <w:p w14:paraId="514964F4" w14:textId="39A0246C"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1. bokala: </w:t>
      </w:r>
      <w:r w:rsidR="00F8526B" w:rsidRPr="00BD455B">
        <w:rPr>
          <w:rFonts w:ascii="Arial" w:hAnsi="Arial" w:cs="Arial"/>
          <w:lang w:val="eu-ES"/>
        </w:rPr>
        <w:t>Iker Loidi Auza.</w:t>
      </w:r>
    </w:p>
    <w:p w14:paraId="2EF058AC" w14:textId="5F9F782D"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1. bokalaren 1 ordezkoa: </w:t>
      </w:r>
      <w:r w:rsidR="00F8526B" w:rsidRPr="00BD455B">
        <w:rPr>
          <w:rFonts w:ascii="Arial" w:hAnsi="Arial" w:cs="Arial"/>
          <w:lang w:val="eu-ES"/>
        </w:rPr>
        <w:t>Maria MIlagros Arregui Machain</w:t>
      </w:r>
    </w:p>
    <w:p w14:paraId="75950D01" w14:textId="4BF9AC7B"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1. bokalaren 2 ordezkoa: </w:t>
      </w:r>
      <w:r w:rsidR="00F8526B" w:rsidRPr="00BD455B">
        <w:rPr>
          <w:rFonts w:ascii="Arial" w:hAnsi="Arial" w:cs="Arial"/>
          <w:lang w:val="eu-ES"/>
        </w:rPr>
        <w:t>Oier Legarra Beunza.</w:t>
      </w:r>
    </w:p>
    <w:p w14:paraId="58974A56" w14:textId="77777777" w:rsidR="0045778B" w:rsidRPr="00BD455B" w:rsidRDefault="0045778B" w:rsidP="00BD455B">
      <w:pPr>
        <w:numPr>
          <w:ilvl w:val="0"/>
          <w:numId w:val="1"/>
        </w:numPr>
        <w:tabs>
          <w:tab w:val="clear" w:pos="432"/>
          <w:tab w:val="num" w:pos="0"/>
        </w:tabs>
        <w:spacing w:after="0"/>
        <w:ind w:left="0" w:right="-1" w:firstLine="0"/>
        <w:jc w:val="both"/>
        <w:rPr>
          <w:rFonts w:ascii="Arial" w:hAnsi="Arial" w:cs="Arial"/>
          <w:lang w:val="eu-ES"/>
        </w:rPr>
      </w:pPr>
    </w:p>
    <w:p w14:paraId="40FE78D3" w14:textId="16510546"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2 bokala: </w:t>
      </w:r>
      <w:r w:rsidR="00CC31EC">
        <w:rPr>
          <w:rFonts w:ascii="Arial" w:hAnsi="Arial" w:cs="Arial"/>
          <w:lang w:val="eu-ES"/>
        </w:rPr>
        <w:t>Eneko</w:t>
      </w:r>
      <w:r w:rsidR="00F8526B" w:rsidRPr="00BD455B">
        <w:rPr>
          <w:rFonts w:ascii="Arial" w:hAnsi="Arial" w:cs="Arial"/>
          <w:lang w:val="eu-ES"/>
        </w:rPr>
        <w:t xml:space="preserve"> Legarra Beunza</w:t>
      </w:r>
    </w:p>
    <w:p w14:paraId="5CDDF8B4" w14:textId="340E51E7"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2. bokalaren 1 ordezkoa: </w:t>
      </w:r>
      <w:r w:rsidR="00F8526B" w:rsidRPr="00BD455B">
        <w:rPr>
          <w:rFonts w:ascii="Arial" w:hAnsi="Arial" w:cs="Arial"/>
          <w:lang w:val="eu-ES"/>
        </w:rPr>
        <w:t>Maria Cristina Hualde Eguizabal.</w:t>
      </w:r>
    </w:p>
    <w:p w14:paraId="41A21B71" w14:textId="22B2E082"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 xml:space="preserve">2. bokalaren 2 ordezkoa: </w:t>
      </w:r>
      <w:r w:rsidR="00F8526B" w:rsidRPr="00BD455B">
        <w:rPr>
          <w:rFonts w:ascii="Arial" w:hAnsi="Arial" w:cs="Arial"/>
          <w:lang w:val="eu-ES"/>
        </w:rPr>
        <w:t>Anna Malgorzata Tkaczyk Paszkowska.</w:t>
      </w:r>
    </w:p>
    <w:p w14:paraId="1D69A621" w14:textId="77777777" w:rsidR="0045778B" w:rsidRPr="00BD455B" w:rsidRDefault="0045778B" w:rsidP="00BD455B">
      <w:pPr>
        <w:numPr>
          <w:ilvl w:val="0"/>
          <w:numId w:val="1"/>
        </w:numPr>
        <w:tabs>
          <w:tab w:val="clear" w:pos="432"/>
          <w:tab w:val="num" w:pos="0"/>
        </w:tabs>
        <w:spacing w:after="0"/>
        <w:ind w:left="0" w:right="-1" w:firstLine="0"/>
        <w:jc w:val="both"/>
        <w:rPr>
          <w:rFonts w:ascii="Arial" w:hAnsi="Arial" w:cs="Arial"/>
          <w:lang w:val="eu-ES"/>
        </w:rPr>
      </w:pPr>
    </w:p>
    <w:p w14:paraId="367A8A58" w14:textId="1A6485B1" w:rsidR="002A0566" w:rsidRPr="00BD455B" w:rsidRDefault="002A0566" w:rsidP="00BD455B">
      <w:pPr>
        <w:numPr>
          <w:ilvl w:val="0"/>
          <w:numId w:val="1"/>
        </w:numPr>
        <w:tabs>
          <w:tab w:val="clear" w:pos="432"/>
          <w:tab w:val="num" w:pos="0"/>
        </w:tabs>
        <w:spacing w:after="0"/>
        <w:ind w:left="0" w:right="-1" w:firstLine="0"/>
        <w:jc w:val="both"/>
        <w:rPr>
          <w:rFonts w:ascii="Arial" w:hAnsi="Arial" w:cs="Arial"/>
          <w:lang w:val="eu-ES"/>
        </w:rPr>
      </w:pPr>
      <w:r w:rsidRPr="00BD455B">
        <w:rPr>
          <w:rFonts w:ascii="Arial" w:hAnsi="Arial" w:cs="Arial"/>
          <w:lang w:val="eu-ES"/>
        </w:rPr>
        <w:t>Hauteskunde legeak arautzen duen bezala, 3 guneko epean jakinaraziko zaie mahaian izendatuak izan direla.</w:t>
      </w:r>
    </w:p>
    <w:p w14:paraId="58FB84B0" w14:textId="77777777" w:rsidR="0015068E" w:rsidRPr="00BD455B" w:rsidRDefault="0015068E" w:rsidP="00BD455B">
      <w:pPr>
        <w:spacing w:after="120"/>
        <w:ind w:right="-1"/>
        <w:jc w:val="both"/>
        <w:rPr>
          <w:rFonts w:ascii="Arial" w:hAnsi="Arial" w:cs="Arial"/>
          <w:b/>
          <w:bCs/>
          <w:u w:val="single"/>
          <w:lang w:val="eu-ES"/>
        </w:rPr>
      </w:pPr>
    </w:p>
    <w:p w14:paraId="744D8AFC" w14:textId="036BC287" w:rsidR="00547CF3" w:rsidRPr="00BD455B" w:rsidRDefault="00F60F0F" w:rsidP="00BD455B">
      <w:pPr>
        <w:spacing w:after="120"/>
        <w:ind w:right="-1"/>
        <w:jc w:val="both"/>
        <w:rPr>
          <w:rFonts w:ascii="Arial" w:hAnsi="Arial" w:cs="Arial"/>
          <w:lang w:val="eu-ES"/>
        </w:rPr>
      </w:pPr>
      <w:r w:rsidRPr="00BD455B">
        <w:rPr>
          <w:rFonts w:ascii="Arial" w:hAnsi="Arial" w:cs="Arial"/>
          <w:lang w:val="eu-ES"/>
        </w:rPr>
        <w:t>Gai ordenetik kanpo badago beste gai bat hirigintza batzordearekin lotura duenak premiazkoa izanik sustatzaileak obra hasi nahi duelako eta uztaileko 3. Astea arte  batzarrean gai ordenetik kanpo aztertzea proposatzen du alkateak.</w:t>
      </w:r>
    </w:p>
    <w:p w14:paraId="7AC24025" w14:textId="77777777" w:rsidR="0055646E" w:rsidRDefault="00F60F0F" w:rsidP="00BD455B">
      <w:pPr>
        <w:spacing w:after="120"/>
        <w:ind w:right="-1"/>
        <w:jc w:val="both"/>
        <w:rPr>
          <w:rFonts w:ascii="Arial" w:hAnsi="Arial" w:cs="Arial"/>
          <w:b/>
          <w:bCs/>
          <w:lang w:val="eu-ES"/>
        </w:rPr>
      </w:pPr>
      <w:r w:rsidRPr="00BD455B">
        <w:rPr>
          <w:rFonts w:ascii="Arial" w:hAnsi="Arial" w:cs="Arial"/>
          <w:lang w:val="eu-ES"/>
        </w:rPr>
        <w:t>Bildutakoek ontzat ematen dute proposamena eta hortaz ondoren zehazten den gaia aztertzen dute:</w:t>
      </w:r>
      <w:r w:rsidRPr="00BD455B">
        <w:rPr>
          <w:rFonts w:ascii="Arial" w:hAnsi="Arial" w:cs="Arial"/>
          <w:lang w:val="eu-ES"/>
        </w:rPr>
        <w:br/>
      </w:r>
    </w:p>
    <w:p w14:paraId="39EFB13A" w14:textId="77777777" w:rsidR="0055646E" w:rsidRDefault="00F60F0F" w:rsidP="0055646E">
      <w:pPr>
        <w:spacing w:after="120"/>
        <w:ind w:right="-1"/>
        <w:rPr>
          <w:rFonts w:ascii="Arial" w:hAnsi="Arial" w:cs="Arial"/>
          <w:b/>
          <w:bCs/>
          <w:lang w:val="eu-ES"/>
        </w:rPr>
      </w:pPr>
      <w:r w:rsidRPr="00BD455B">
        <w:rPr>
          <w:rFonts w:ascii="Arial" w:hAnsi="Arial" w:cs="Arial"/>
          <w:b/>
          <w:bCs/>
          <w:lang w:val="eu-ES"/>
        </w:rPr>
        <w:t xml:space="preserve">Obra baimena Berueteko 11. Poligonoko 41. </w:t>
      </w:r>
      <w:r w:rsidR="005B7872" w:rsidRPr="00BD455B">
        <w:rPr>
          <w:rFonts w:ascii="Arial" w:hAnsi="Arial" w:cs="Arial"/>
          <w:b/>
          <w:bCs/>
          <w:lang w:val="eu-ES"/>
        </w:rPr>
        <w:t>L</w:t>
      </w:r>
      <w:r w:rsidRPr="00BD455B">
        <w:rPr>
          <w:rFonts w:ascii="Arial" w:hAnsi="Arial" w:cs="Arial"/>
          <w:b/>
          <w:bCs/>
          <w:lang w:val="eu-ES"/>
        </w:rPr>
        <w:t>ursaileko</w:t>
      </w:r>
      <w:r w:rsidR="005B7872" w:rsidRPr="00BD455B">
        <w:rPr>
          <w:rFonts w:ascii="Arial" w:hAnsi="Arial" w:cs="Arial"/>
          <w:b/>
          <w:bCs/>
          <w:lang w:val="eu-ES"/>
        </w:rPr>
        <w:t xml:space="preserve"> etxebizitzaren sabai</w:t>
      </w:r>
      <w:r w:rsidR="00A34311" w:rsidRPr="00BD455B">
        <w:rPr>
          <w:rFonts w:ascii="Arial" w:hAnsi="Arial" w:cs="Arial"/>
          <w:b/>
          <w:bCs/>
          <w:lang w:val="eu-ES"/>
        </w:rPr>
        <w:t>an</w:t>
      </w:r>
      <w:r w:rsidR="005B7872" w:rsidRPr="00BD455B">
        <w:rPr>
          <w:rFonts w:ascii="Arial" w:hAnsi="Arial" w:cs="Arial"/>
          <w:b/>
          <w:bCs/>
          <w:lang w:val="eu-ES"/>
        </w:rPr>
        <w:t xml:space="preserve">  isolatze obrak egiteko.</w:t>
      </w:r>
    </w:p>
    <w:p w14:paraId="570F532A" w14:textId="74C7CD26" w:rsidR="00F60F0F" w:rsidRPr="00BD455B" w:rsidRDefault="005B7872" w:rsidP="0055646E">
      <w:pPr>
        <w:spacing w:after="0"/>
        <w:jc w:val="both"/>
        <w:rPr>
          <w:rFonts w:ascii="Arial" w:hAnsi="Arial" w:cs="Arial"/>
          <w:lang w:val="eu-ES"/>
        </w:rPr>
      </w:pPr>
      <w:r w:rsidRPr="00BD455B">
        <w:rPr>
          <w:rFonts w:ascii="Arial" w:hAnsi="Arial" w:cs="Arial"/>
          <w:lang w:val="eu-ES"/>
        </w:rPr>
        <w:t>Obra honen bide</w:t>
      </w:r>
      <w:r w:rsidR="00A34311" w:rsidRPr="00BD455B">
        <w:rPr>
          <w:rFonts w:ascii="Arial" w:hAnsi="Arial" w:cs="Arial"/>
          <w:lang w:val="eu-ES"/>
        </w:rPr>
        <w:t>z</w:t>
      </w:r>
      <w:r w:rsidRPr="00BD455B">
        <w:rPr>
          <w:rFonts w:ascii="Arial" w:hAnsi="Arial" w:cs="Arial"/>
          <w:lang w:val="eu-ES"/>
        </w:rPr>
        <w:t xml:space="preserve"> sustatzaileak</w:t>
      </w:r>
      <w:r w:rsidR="00A34311" w:rsidRPr="00BD455B">
        <w:rPr>
          <w:rFonts w:ascii="Arial" w:hAnsi="Arial" w:cs="Arial"/>
          <w:lang w:val="eu-ES"/>
        </w:rPr>
        <w:t>, etxebizitzaren</w:t>
      </w:r>
      <w:r w:rsidRPr="00BD455B">
        <w:rPr>
          <w:rFonts w:ascii="Arial" w:hAnsi="Arial" w:cs="Arial"/>
          <w:lang w:val="eu-ES"/>
        </w:rPr>
        <w:t xml:space="preserve"> ganbaran isolamendu jartzen du</w:t>
      </w:r>
      <w:r w:rsidR="002B0A6C" w:rsidRPr="00BD455B">
        <w:rPr>
          <w:rFonts w:ascii="Arial" w:hAnsi="Arial" w:cs="Arial"/>
          <w:lang w:val="eu-ES"/>
        </w:rPr>
        <w:t xml:space="preserve">, eraikina udal planean babesguneko </w:t>
      </w:r>
      <w:r w:rsidR="00A34311" w:rsidRPr="00BD455B">
        <w:rPr>
          <w:rFonts w:ascii="Arial" w:hAnsi="Arial" w:cs="Arial"/>
          <w:lang w:val="eu-ES"/>
        </w:rPr>
        <w:t>gunean</w:t>
      </w:r>
      <w:r w:rsidR="002B0A6C" w:rsidRPr="00BD455B">
        <w:rPr>
          <w:rFonts w:ascii="Arial" w:hAnsi="Arial" w:cs="Arial"/>
          <w:lang w:val="eu-ES"/>
        </w:rPr>
        <w:t xml:space="preserve"> sartua dago </w:t>
      </w:r>
      <w:r w:rsidR="00A34311" w:rsidRPr="00BD455B">
        <w:rPr>
          <w:rFonts w:ascii="Arial" w:hAnsi="Arial" w:cs="Arial"/>
          <w:lang w:val="eu-ES"/>
        </w:rPr>
        <w:t>baina</w:t>
      </w:r>
      <w:r w:rsidR="00337AE0" w:rsidRPr="00BD455B">
        <w:rPr>
          <w:rFonts w:ascii="Arial" w:hAnsi="Arial" w:cs="Arial"/>
          <w:lang w:val="eu-ES"/>
        </w:rPr>
        <w:t xml:space="preserve">, </w:t>
      </w:r>
      <w:r w:rsidR="002B0A6C" w:rsidRPr="00BD455B">
        <w:rPr>
          <w:rFonts w:ascii="Arial" w:hAnsi="Arial" w:cs="Arial"/>
          <w:lang w:val="eu-ES"/>
        </w:rPr>
        <w:t xml:space="preserve"> ez dago Bianako Printzearen katalogoan sartua.</w:t>
      </w:r>
    </w:p>
    <w:p w14:paraId="0CA5F3E7" w14:textId="490C7426" w:rsidR="002B0A6C" w:rsidRPr="00BD455B" w:rsidRDefault="002B0A6C" w:rsidP="0055646E">
      <w:pPr>
        <w:spacing w:before="120" w:after="120"/>
        <w:jc w:val="both"/>
        <w:rPr>
          <w:rFonts w:ascii="Arial" w:hAnsi="Arial" w:cs="Arial"/>
          <w:lang w:val="eu-ES"/>
        </w:rPr>
      </w:pPr>
      <w:r w:rsidRPr="00BD455B">
        <w:rPr>
          <w:rFonts w:ascii="Arial" w:hAnsi="Arial" w:cs="Arial"/>
          <w:lang w:val="eu-ES"/>
        </w:rPr>
        <w:t xml:space="preserve">Isolamendu obrak onargarriak direla adierazten du udal arkitektoak 23/0252 </w:t>
      </w:r>
      <w:r w:rsidR="00A34311" w:rsidRPr="00BD455B">
        <w:rPr>
          <w:rFonts w:ascii="Arial" w:hAnsi="Arial" w:cs="Arial"/>
          <w:lang w:val="eu-ES"/>
        </w:rPr>
        <w:t xml:space="preserve">baiezko </w:t>
      </w:r>
      <w:r w:rsidRPr="00BD455B">
        <w:rPr>
          <w:rFonts w:ascii="Arial" w:hAnsi="Arial" w:cs="Arial"/>
          <w:lang w:val="eu-ES"/>
        </w:rPr>
        <w:t>txostenean.</w:t>
      </w:r>
    </w:p>
    <w:p w14:paraId="3CD6E97E" w14:textId="2EA321A1" w:rsidR="007B3FEF" w:rsidRPr="00BD455B" w:rsidRDefault="002B0A6C" w:rsidP="0055646E">
      <w:pPr>
        <w:spacing w:after="120"/>
        <w:ind w:right="-1"/>
        <w:jc w:val="both"/>
        <w:rPr>
          <w:rFonts w:ascii="Arial" w:hAnsi="Arial" w:cs="Arial"/>
          <w:lang w:val="eu-ES"/>
        </w:rPr>
      </w:pPr>
      <w:r w:rsidRPr="00BD455B">
        <w:rPr>
          <w:rFonts w:ascii="Arial" w:hAnsi="Arial" w:cs="Arial"/>
          <w:lang w:val="eu-ES"/>
        </w:rPr>
        <w:t>Baldintza bezala edo ohartarazpen bezala , udal arkitektoak adierazten du ganbaran bigarren etxebizitza bat egin nahi bada, lehenik udal planaren aldaketa xehetua</w:t>
      </w:r>
      <w:r w:rsidR="00A34311" w:rsidRPr="00BD455B">
        <w:rPr>
          <w:rFonts w:ascii="Arial" w:hAnsi="Arial" w:cs="Arial"/>
          <w:lang w:val="eu-ES"/>
        </w:rPr>
        <w:t xml:space="preserve"> </w:t>
      </w:r>
      <w:r w:rsidRPr="00BD455B">
        <w:rPr>
          <w:rFonts w:ascii="Arial" w:hAnsi="Arial" w:cs="Arial"/>
          <w:lang w:val="eu-ES"/>
        </w:rPr>
        <w:t xml:space="preserve">tramitatu behar dela eta gainera ere aparkatzeko bi plaza sortu </w:t>
      </w:r>
      <w:r w:rsidR="00CD41E9" w:rsidRPr="00BD455B">
        <w:rPr>
          <w:rFonts w:ascii="Arial" w:hAnsi="Arial" w:cs="Arial"/>
          <w:lang w:val="eu-ES"/>
        </w:rPr>
        <w:t xml:space="preserve">eta Etxebizitza Ataleko </w:t>
      </w:r>
      <w:r w:rsidR="00A34311" w:rsidRPr="00BD455B">
        <w:rPr>
          <w:rFonts w:ascii="Arial" w:hAnsi="Arial" w:cs="Arial"/>
          <w:lang w:val="eu-ES"/>
        </w:rPr>
        <w:t xml:space="preserve">baiezko </w:t>
      </w:r>
      <w:r w:rsidR="00CD41E9" w:rsidRPr="00BD455B">
        <w:rPr>
          <w:rFonts w:ascii="Arial" w:hAnsi="Arial" w:cs="Arial"/>
          <w:lang w:val="eu-ES"/>
        </w:rPr>
        <w:t xml:space="preserve">bizigarritasun </w:t>
      </w:r>
      <w:r w:rsidR="00A34311" w:rsidRPr="00BD455B">
        <w:rPr>
          <w:rFonts w:ascii="Arial" w:hAnsi="Arial" w:cs="Arial"/>
          <w:lang w:val="eu-ES"/>
        </w:rPr>
        <w:t>txostena izan.</w:t>
      </w:r>
    </w:p>
    <w:p w14:paraId="1F69D676" w14:textId="376D7DA3" w:rsidR="00A34311" w:rsidRPr="00BD455B" w:rsidRDefault="00A34311" w:rsidP="0055646E">
      <w:pPr>
        <w:spacing w:after="120"/>
        <w:ind w:right="-1"/>
        <w:jc w:val="both"/>
        <w:rPr>
          <w:rFonts w:ascii="Arial" w:hAnsi="Arial" w:cs="Arial"/>
          <w:lang w:val="eu-ES"/>
        </w:rPr>
      </w:pPr>
      <w:r w:rsidRPr="00BD455B">
        <w:rPr>
          <w:rFonts w:ascii="Arial" w:hAnsi="Arial" w:cs="Arial"/>
          <w:lang w:val="eu-ES"/>
        </w:rPr>
        <w:t>Bildutakoek ikusita udal arkitektoaren 23/0252 txostena ondoren zehazten den erabakia hartzen dute:</w:t>
      </w:r>
    </w:p>
    <w:p w14:paraId="7A605111" w14:textId="77777777" w:rsidR="0084654D" w:rsidRPr="0055646E" w:rsidRDefault="00A34311" w:rsidP="0055646E">
      <w:pPr>
        <w:spacing w:after="120"/>
        <w:ind w:right="-1"/>
        <w:jc w:val="both"/>
        <w:rPr>
          <w:rFonts w:ascii="Arial" w:hAnsi="Arial" w:cs="Arial"/>
          <w:b/>
          <w:bCs/>
          <w:lang w:val="eu-ES"/>
        </w:rPr>
      </w:pPr>
      <w:r w:rsidRPr="0055646E">
        <w:rPr>
          <w:rFonts w:ascii="Arial" w:hAnsi="Arial" w:cs="Arial"/>
          <w:b/>
          <w:bCs/>
          <w:lang w:val="eu-ES"/>
        </w:rPr>
        <w:t>Obra baimena ematea Jose Navarro Arribillagari</w:t>
      </w:r>
      <w:r w:rsidR="00337AE0" w:rsidRPr="0055646E">
        <w:rPr>
          <w:rFonts w:ascii="Arial" w:hAnsi="Arial" w:cs="Arial"/>
          <w:b/>
          <w:bCs/>
          <w:lang w:val="eu-ES"/>
        </w:rPr>
        <w:t>, Berueteko 11. Poligonoko 41. Lursailean dagoen etxebizitzaren ganbara isolatzeko.</w:t>
      </w:r>
    </w:p>
    <w:p w14:paraId="4940C2B6" w14:textId="77777777" w:rsidR="00BD455B" w:rsidRDefault="0084654D" w:rsidP="00BD455B">
      <w:pPr>
        <w:pStyle w:val="Zerrenda-paragrafoa"/>
        <w:numPr>
          <w:ilvl w:val="0"/>
          <w:numId w:val="47"/>
        </w:numPr>
        <w:spacing w:after="120"/>
        <w:ind w:right="-1"/>
        <w:jc w:val="both"/>
        <w:rPr>
          <w:rFonts w:ascii="Arial" w:hAnsi="Arial" w:cs="Arial"/>
          <w:b/>
          <w:bCs/>
          <w:lang w:val="eu-ES"/>
        </w:rPr>
      </w:pPr>
      <w:r w:rsidRPr="00BD455B">
        <w:rPr>
          <w:rFonts w:ascii="Arial" w:hAnsi="Arial" w:cs="Arial"/>
          <w:b/>
          <w:bCs/>
          <w:lang w:val="eu-ES"/>
        </w:rPr>
        <w:t xml:space="preserve">Obraren EIOZren behin behineko likidazioa: </w:t>
      </w:r>
    </w:p>
    <w:p w14:paraId="5DB4726C" w14:textId="2AD50580" w:rsidR="0084654D" w:rsidRPr="00BD455B" w:rsidRDefault="00F42A9B" w:rsidP="00BD455B">
      <w:pPr>
        <w:pStyle w:val="Zerrenda-paragrafoa"/>
        <w:numPr>
          <w:ilvl w:val="0"/>
          <w:numId w:val="47"/>
        </w:numPr>
        <w:spacing w:after="120"/>
        <w:ind w:right="-1"/>
        <w:jc w:val="both"/>
        <w:rPr>
          <w:rFonts w:ascii="Arial" w:hAnsi="Arial" w:cs="Arial"/>
          <w:b/>
          <w:bCs/>
          <w:lang w:val="eu-ES"/>
        </w:rPr>
      </w:pPr>
      <w:r w:rsidRPr="00BD455B">
        <w:rPr>
          <w:rFonts w:ascii="Arial" w:hAnsi="Arial" w:cs="Arial"/>
          <w:b/>
          <w:bCs/>
        </w:rPr>
        <w:t xml:space="preserve">Aurrekontua </w:t>
      </w:r>
      <w:r w:rsidR="0084654D" w:rsidRPr="00BD455B">
        <w:rPr>
          <w:rFonts w:ascii="Arial" w:hAnsi="Arial" w:cs="Arial"/>
          <w:b/>
          <w:bCs/>
        </w:rPr>
        <w:t>:21.247,18  EIOZ (% 5)</w:t>
      </w:r>
      <w:r w:rsidR="008C0DFA" w:rsidRPr="00BD455B">
        <w:rPr>
          <w:rFonts w:ascii="Arial" w:hAnsi="Arial" w:cs="Arial"/>
          <w:b/>
          <w:bCs/>
        </w:rPr>
        <w:t>= 1.062,36 euro</w:t>
      </w:r>
      <w:r w:rsidR="00BD455B">
        <w:rPr>
          <w:rFonts w:ascii="Arial" w:hAnsi="Arial" w:cs="Arial"/>
          <w:b/>
          <w:bCs/>
        </w:rPr>
        <w:t>koa da-</w:t>
      </w:r>
    </w:p>
    <w:p w14:paraId="7E0C8233" w14:textId="77777777" w:rsidR="00BD455B" w:rsidRDefault="0084654D" w:rsidP="00BD455B">
      <w:pPr>
        <w:ind w:left="708"/>
        <w:jc w:val="both"/>
        <w:rPr>
          <w:rFonts w:ascii="Arial" w:hAnsi="Arial" w:cs="Arial"/>
          <w:b/>
          <w:bCs/>
        </w:rPr>
      </w:pPr>
      <w:r w:rsidRPr="00BD455B">
        <w:rPr>
          <w:rFonts w:ascii="Arial" w:hAnsi="Arial" w:cs="Arial"/>
          <w:b/>
          <w:bCs/>
        </w:rPr>
        <w:t xml:space="preserve">Hirigintza Tasa: </w:t>
      </w:r>
      <w:r w:rsidR="00063E51" w:rsidRPr="00BD455B">
        <w:rPr>
          <w:rFonts w:ascii="Arial" w:hAnsi="Arial" w:cs="Arial"/>
          <w:b/>
          <w:bCs/>
        </w:rPr>
        <w:t>150</w:t>
      </w:r>
      <w:r w:rsidRPr="00BD455B">
        <w:rPr>
          <w:rFonts w:ascii="Arial" w:hAnsi="Arial" w:cs="Arial"/>
          <w:b/>
          <w:bCs/>
        </w:rPr>
        <w:t xml:space="preserve">,00 euro. </w:t>
      </w:r>
      <w:r w:rsidR="00F42A9B" w:rsidRPr="00BD455B">
        <w:rPr>
          <w:rFonts w:ascii="Arial" w:hAnsi="Arial" w:cs="Arial"/>
          <w:b/>
          <w:bCs/>
        </w:rPr>
        <w:t xml:space="preserve"> </w:t>
      </w:r>
    </w:p>
    <w:p w14:paraId="550A846A" w14:textId="547A9755" w:rsidR="00F42A9B" w:rsidRPr="00BD455B" w:rsidRDefault="00F42A9B" w:rsidP="00BD455B">
      <w:pPr>
        <w:ind w:left="708"/>
        <w:jc w:val="both"/>
        <w:rPr>
          <w:rFonts w:ascii="Arial" w:hAnsi="Arial" w:cs="Arial"/>
          <w:b/>
          <w:bCs/>
        </w:rPr>
      </w:pPr>
      <w:r w:rsidRPr="00BD455B">
        <w:rPr>
          <w:rFonts w:ascii="Arial" w:hAnsi="Arial" w:cs="Arial"/>
          <w:b/>
          <w:bCs/>
        </w:rPr>
        <w:t xml:space="preserve">Aipatutako bi kopuruak </w:t>
      </w:r>
      <w:r w:rsidR="0084654D" w:rsidRPr="00BD455B">
        <w:rPr>
          <w:rFonts w:ascii="Arial" w:hAnsi="Arial" w:cs="Arial"/>
          <w:b/>
          <w:bCs/>
        </w:rPr>
        <w:t>Udaleko bankuko kontu zenbakia</w:t>
      </w:r>
      <w:r w:rsidRPr="00BD455B">
        <w:rPr>
          <w:rFonts w:ascii="Arial" w:hAnsi="Arial" w:cs="Arial"/>
          <w:b/>
          <w:bCs/>
        </w:rPr>
        <w:t xml:space="preserve"> honetan,, obra  hasi baino lehen ordaindu beharko dira. </w:t>
      </w:r>
      <w:r w:rsidR="0084654D" w:rsidRPr="00BD455B">
        <w:rPr>
          <w:rFonts w:ascii="Arial" w:hAnsi="Arial" w:cs="Arial"/>
          <w:b/>
          <w:bCs/>
        </w:rPr>
        <w:t>3008 0033 29 0701521122.</w:t>
      </w:r>
    </w:p>
    <w:p w14:paraId="064A0066" w14:textId="4FE27BB9" w:rsidR="00B879E7" w:rsidRPr="00BD455B" w:rsidRDefault="0084654D" w:rsidP="0055646E">
      <w:pPr>
        <w:jc w:val="both"/>
        <w:rPr>
          <w:rFonts w:ascii="Arial" w:hAnsi="Arial" w:cs="Arial"/>
          <w:b/>
          <w:bCs/>
        </w:rPr>
      </w:pPr>
      <w:r w:rsidRPr="00BD455B">
        <w:rPr>
          <w:rFonts w:ascii="Arial" w:hAnsi="Arial" w:cs="Arial"/>
          <w:b/>
          <w:bCs/>
        </w:rPr>
        <w:t xml:space="preserve">Jakinarazi akordio hau sustatzaileari </w:t>
      </w:r>
      <w:r w:rsidR="00BD455B" w:rsidRPr="00BD455B">
        <w:rPr>
          <w:rFonts w:ascii="Arial" w:hAnsi="Arial" w:cs="Arial"/>
          <w:b/>
          <w:bCs/>
        </w:rPr>
        <w:t xml:space="preserve">ohartaraziz, </w:t>
      </w:r>
      <w:r w:rsidR="00BD455B" w:rsidRPr="00BD455B">
        <w:rPr>
          <w:rStyle w:val="form-control-text"/>
          <w:rFonts w:ascii="Arial" w:hAnsi="Arial" w:cs="Arial"/>
          <w:b/>
          <w:bCs/>
        </w:rPr>
        <w:t>baimen honek ganbara isolatzea baino ez duela babesten, egun dagoen etxebizitzak erabil dezan.</w:t>
      </w:r>
      <w:r w:rsidR="00BD455B" w:rsidRPr="00BD455B">
        <w:rPr>
          <w:rFonts w:ascii="Arial" w:hAnsi="Arial" w:cs="Arial"/>
          <w:b/>
          <w:bCs/>
        </w:rPr>
        <w:br/>
      </w:r>
      <w:r w:rsidR="00BD455B" w:rsidRPr="00BD455B">
        <w:rPr>
          <w:rStyle w:val="form-control-text"/>
          <w:rFonts w:ascii="Arial" w:hAnsi="Arial" w:cs="Arial"/>
          <w:b/>
          <w:bCs/>
        </w:rPr>
        <w:t>Adierazten da, informazio gisa espazio horretan</w:t>
      </w:r>
      <w:r w:rsidR="00BD455B" w:rsidRPr="00BD455B">
        <w:rPr>
          <w:rFonts w:ascii="Arial" w:hAnsi="Arial" w:cs="Arial"/>
          <w:b/>
          <w:bCs/>
        </w:rPr>
        <w:br/>
      </w:r>
      <w:r w:rsidR="00BD455B" w:rsidRPr="00BD455B">
        <w:rPr>
          <w:rStyle w:val="form-control-text"/>
          <w:rFonts w:ascii="Arial" w:hAnsi="Arial" w:cs="Arial"/>
          <w:b/>
          <w:bCs/>
        </w:rPr>
        <w:t>etxebizitza berri bat sortu nahi bada, xehaztapen xehatuen aldaketa bat tramitatu beharko dela.</w:t>
      </w:r>
      <w:r w:rsidR="00C33401">
        <w:rPr>
          <w:rStyle w:val="form-control-text"/>
          <w:rFonts w:ascii="Arial" w:hAnsi="Arial" w:cs="Arial"/>
          <w:b/>
          <w:bCs/>
        </w:rPr>
        <w:t xml:space="preserve"> u</w:t>
      </w:r>
      <w:r w:rsidR="00BD455B" w:rsidRPr="00BD455B">
        <w:rPr>
          <w:rStyle w:val="form-control-text"/>
          <w:rFonts w:ascii="Arial" w:hAnsi="Arial" w:cs="Arial"/>
          <w:b/>
          <w:bCs/>
        </w:rPr>
        <w:t xml:space="preserve">dal </w:t>
      </w:r>
      <w:r w:rsidR="00C33401">
        <w:rPr>
          <w:rStyle w:val="form-control-text"/>
          <w:rFonts w:ascii="Arial" w:hAnsi="Arial" w:cs="Arial"/>
          <w:b/>
          <w:bCs/>
        </w:rPr>
        <w:t>p</w:t>
      </w:r>
      <w:r w:rsidR="00BD455B" w:rsidRPr="00BD455B">
        <w:rPr>
          <w:rStyle w:val="form-control-text"/>
          <w:rFonts w:ascii="Arial" w:hAnsi="Arial" w:cs="Arial"/>
          <w:b/>
          <w:bCs/>
        </w:rPr>
        <w:t>lanean jasotako etxebizitza-kopurua handitzeko aukera</w:t>
      </w:r>
      <w:r w:rsidR="00BD455B" w:rsidRPr="00BD455B">
        <w:rPr>
          <w:rFonts w:ascii="Arial" w:hAnsi="Arial" w:cs="Arial"/>
          <w:b/>
          <w:bCs/>
        </w:rPr>
        <w:br/>
      </w:r>
      <w:r w:rsidR="00BD455B" w:rsidRPr="00BD455B">
        <w:rPr>
          <w:rStyle w:val="form-control-text"/>
          <w:rFonts w:ascii="Arial" w:hAnsi="Arial" w:cs="Arial"/>
          <w:b/>
          <w:bCs/>
        </w:rPr>
        <w:t>baimendu ahal izateko</w:t>
      </w:r>
      <w:r w:rsidR="00C33401">
        <w:rPr>
          <w:rStyle w:val="form-control-text"/>
          <w:rFonts w:ascii="Arial" w:hAnsi="Arial" w:cs="Arial"/>
          <w:b/>
          <w:bCs/>
        </w:rPr>
        <w:t xml:space="preserve">, </w:t>
      </w:r>
      <w:r w:rsidR="00BD455B" w:rsidRPr="00BD455B">
        <w:rPr>
          <w:rStyle w:val="form-control-text"/>
          <w:rFonts w:ascii="Arial" w:hAnsi="Arial" w:cs="Arial"/>
          <w:b/>
          <w:bCs/>
        </w:rPr>
        <w:t xml:space="preserve">  baldin eta justifikatu badaiteke (Hirigintza Araudi Orokorraren 36. artikulua).</w:t>
      </w:r>
      <w:r w:rsidR="00BD455B" w:rsidRPr="00BD455B">
        <w:rPr>
          <w:rFonts w:ascii="Arial" w:hAnsi="Arial" w:cs="Arial"/>
          <w:b/>
          <w:bCs/>
        </w:rPr>
        <w:br/>
      </w:r>
      <w:r w:rsidR="00BD455B" w:rsidRPr="00BD455B">
        <w:rPr>
          <w:rStyle w:val="form-control-text"/>
          <w:rFonts w:ascii="Arial" w:hAnsi="Arial" w:cs="Arial"/>
          <w:b/>
          <w:bCs/>
        </w:rPr>
        <w:t>Basaburuko Udal Plana):</w:t>
      </w:r>
      <w:r w:rsidR="00BD455B" w:rsidRPr="00BD455B">
        <w:rPr>
          <w:rFonts w:ascii="Arial" w:hAnsi="Arial" w:cs="Arial"/>
          <w:b/>
          <w:bCs/>
        </w:rPr>
        <w:br/>
      </w:r>
      <w:r w:rsidR="00BD455B" w:rsidRPr="00BD455B">
        <w:rPr>
          <w:rStyle w:val="form-control-text"/>
          <w:rFonts w:ascii="Arial" w:hAnsi="Arial" w:cs="Arial"/>
          <w:b/>
          <w:bCs/>
        </w:rPr>
        <w:t xml:space="preserve">Horretarako bi aparkaleku-plaza etxebizitza sortu berri bakoitzeko justifikatu beharko dira </w:t>
      </w:r>
      <w:r w:rsidR="00BD455B" w:rsidRPr="00BD455B">
        <w:rPr>
          <w:rFonts w:ascii="Arial" w:hAnsi="Arial" w:cs="Arial"/>
          <w:b/>
          <w:bCs/>
        </w:rPr>
        <w:br/>
      </w:r>
      <w:r w:rsidR="00BD455B" w:rsidRPr="00BD455B">
        <w:rPr>
          <w:rStyle w:val="form-control-text"/>
          <w:rFonts w:ascii="Arial" w:hAnsi="Arial" w:cs="Arial"/>
          <w:b/>
          <w:bCs/>
        </w:rPr>
        <w:t>Horietako bat lagapen publikoko lurzoru berriaren gainean egon beharko du.</w:t>
      </w:r>
      <w:r w:rsidR="00BD455B" w:rsidRPr="00BD455B">
        <w:rPr>
          <w:rFonts w:ascii="Arial" w:hAnsi="Arial" w:cs="Arial"/>
          <w:b/>
          <w:bCs/>
        </w:rPr>
        <w:br/>
      </w:r>
      <w:r w:rsidR="00BD455B" w:rsidRPr="00BD455B">
        <w:rPr>
          <w:rStyle w:val="form-control-text"/>
          <w:rFonts w:ascii="Arial" w:hAnsi="Arial" w:cs="Arial"/>
          <w:b/>
          <w:bCs/>
        </w:rPr>
        <w:t>Gainera ere higiezin bereko etxebizitza guztien batez besteko azalera erabilgarria</w:t>
      </w:r>
      <w:r w:rsidR="00BD455B" w:rsidRPr="00BD455B">
        <w:rPr>
          <w:rFonts w:ascii="Arial" w:hAnsi="Arial" w:cs="Arial"/>
          <w:b/>
          <w:bCs/>
        </w:rPr>
        <w:br/>
      </w:r>
      <w:r w:rsidR="00BD455B" w:rsidRPr="00BD455B">
        <w:rPr>
          <w:rStyle w:val="form-control-text"/>
          <w:rFonts w:ascii="Arial" w:hAnsi="Arial" w:cs="Arial"/>
          <w:b/>
          <w:bCs/>
        </w:rPr>
        <w:lastRenderedPageBreak/>
        <w:t>80 m2/etx</w:t>
      </w:r>
      <w:r w:rsidR="00C33401">
        <w:rPr>
          <w:rStyle w:val="form-control-text"/>
          <w:rFonts w:ascii="Arial" w:hAnsi="Arial" w:cs="Arial"/>
          <w:b/>
          <w:bCs/>
        </w:rPr>
        <w:t>e bakoitzeko</w:t>
      </w:r>
      <w:r w:rsidR="00BD455B" w:rsidRPr="00BD455B">
        <w:rPr>
          <w:rStyle w:val="form-control-text"/>
          <w:rFonts w:ascii="Arial" w:hAnsi="Arial" w:cs="Arial"/>
          <w:b/>
          <w:bCs/>
        </w:rPr>
        <w:t xml:space="preserve"> edo gehiago.</w:t>
      </w:r>
      <w:r w:rsidR="00BD455B" w:rsidRPr="00BD455B">
        <w:rPr>
          <w:rFonts w:ascii="Arial" w:hAnsi="Arial" w:cs="Arial"/>
          <w:b/>
          <w:bCs/>
        </w:rPr>
        <w:br/>
      </w:r>
      <w:r w:rsidR="00BD455B" w:rsidRPr="00BD455B">
        <w:rPr>
          <w:rStyle w:val="form-control-text"/>
          <w:rFonts w:ascii="Arial" w:hAnsi="Arial" w:cs="Arial"/>
          <w:b/>
          <w:bCs/>
        </w:rPr>
        <w:t>Bestetik obren proiektu tekniko egin beharko da (Aburua BEPBren 29. artikulua).</w:t>
      </w:r>
      <w:r w:rsidR="00BD455B" w:rsidRPr="00BD455B">
        <w:rPr>
          <w:rFonts w:ascii="Arial" w:hAnsi="Arial" w:cs="Arial"/>
          <w:b/>
          <w:bCs/>
        </w:rPr>
        <w:br/>
      </w:r>
      <w:r w:rsidR="00BD455B" w:rsidRPr="00BD455B">
        <w:rPr>
          <w:rStyle w:val="form-control-text"/>
          <w:rFonts w:ascii="Arial" w:hAnsi="Arial" w:cs="Arial"/>
          <w:b/>
          <w:bCs/>
        </w:rPr>
        <w:t xml:space="preserve">non besteak beste kontutan hartu beharko da ondoren zehaztutakoa: </w:t>
      </w:r>
      <w:r w:rsidR="00BD455B" w:rsidRPr="00BD455B">
        <w:rPr>
          <w:rFonts w:ascii="Arial" w:hAnsi="Arial" w:cs="Arial"/>
          <w:b/>
          <w:bCs/>
        </w:rPr>
        <w:br/>
      </w:r>
      <w:r w:rsidR="00BD455B" w:rsidRPr="00BD455B">
        <w:rPr>
          <w:rStyle w:val="form-control-text"/>
          <w:rFonts w:ascii="Arial" w:hAnsi="Arial" w:cs="Arial"/>
          <w:b/>
          <w:bCs/>
        </w:rPr>
        <w:t>- Dagokion fitxan adierazitako beharrezko obrak (Planaren 24. artikulua).</w:t>
      </w:r>
      <w:r w:rsidR="00BD455B" w:rsidRPr="00BD455B">
        <w:rPr>
          <w:rFonts w:ascii="Arial" w:hAnsi="Arial" w:cs="Arial"/>
          <w:b/>
          <w:bCs/>
        </w:rPr>
        <w:br/>
      </w:r>
      <w:r w:rsidR="00BD455B" w:rsidRPr="00BD455B">
        <w:rPr>
          <w:rStyle w:val="form-control-text"/>
          <w:rFonts w:ascii="Arial" w:hAnsi="Arial" w:cs="Arial"/>
          <w:b/>
          <w:bCs/>
        </w:rPr>
        <w:t>Basaburuko Babes Bereziko Batzordea).</w:t>
      </w:r>
      <w:r w:rsidR="00BD455B" w:rsidRPr="00BD455B">
        <w:rPr>
          <w:rFonts w:ascii="Arial" w:hAnsi="Arial" w:cs="Arial"/>
          <w:b/>
          <w:bCs/>
        </w:rPr>
        <w:br/>
      </w:r>
      <w:r w:rsidR="00BD455B" w:rsidRPr="00BD455B">
        <w:rPr>
          <w:rStyle w:val="form-control-text"/>
          <w:rFonts w:ascii="Arial" w:hAnsi="Arial" w:cs="Arial"/>
          <w:b/>
          <w:bCs/>
        </w:rPr>
        <w:t>- 142/2004 Foru Dekretuaren I. eranskina eta II. Eranskina betetzen direla,</w:t>
      </w:r>
      <w:r w:rsidR="00BD455B" w:rsidRPr="00BD455B">
        <w:rPr>
          <w:rFonts w:ascii="Arial" w:hAnsi="Arial" w:cs="Arial"/>
          <w:b/>
          <w:bCs/>
        </w:rPr>
        <w:br/>
      </w:r>
      <w:r w:rsidR="00BD455B" w:rsidRPr="00BD455B">
        <w:rPr>
          <w:rStyle w:val="form-control-text"/>
          <w:rFonts w:ascii="Arial" w:hAnsi="Arial" w:cs="Arial"/>
          <w:b/>
          <w:bCs/>
        </w:rPr>
        <w:t>etxebizitzen gutxieneko bizigarritasun-baldintzak arautzen dituena,</w:t>
      </w:r>
      <w:r w:rsidR="00BD455B" w:rsidRPr="00BD455B">
        <w:rPr>
          <w:rFonts w:ascii="Arial" w:hAnsi="Arial" w:cs="Arial"/>
          <w:b/>
          <w:bCs/>
        </w:rPr>
        <w:br/>
      </w:r>
      <w:r w:rsidR="00BD455B" w:rsidRPr="00BD455B">
        <w:rPr>
          <w:rStyle w:val="form-control-text"/>
          <w:rFonts w:ascii="Arial" w:hAnsi="Arial" w:cs="Arial"/>
          <w:b/>
          <w:bCs/>
        </w:rPr>
        <w:t>lehendik dagoen eraikinean etxebizitza berri bat izango litzatekeela.</w:t>
      </w:r>
      <w:r w:rsidR="00BD455B" w:rsidRPr="00BD455B">
        <w:rPr>
          <w:rFonts w:ascii="Arial" w:hAnsi="Arial" w:cs="Arial"/>
          <w:b/>
          <w:bCs/>
        </w:rPr>
        <w:br/>
      </w:r>
      <w:r w:rsidR="00BD455B" w:rsidRPr="00BD455B">
        <w:rPr>
          <w:rStyle w:val="form-control-text"/>
          <w:rFonts w:ascii="Arial" w:hAnsi="Arial" w:cs="Arial"/>
          <w:b/>
          <w:bCs/>
        </w:rPr>
        <w:t>- Obra-lizentzia eskatzea, aipatutako agiriak aurkeztuta. Izapideetan</w:t>
      </w:r>
      <w:r w:rsidR="00BD455B" w:rsidRPr="00BD455B">
        <w:rPr>
          <w:rFonts w:ascii="Arial" w:hAnsi="Arial" w:cs="Arial"/>
          <w:b/>
          <w:bCs/>
        </w:rPr>
        <w:br/>
      </w:r>
      <w:r w:rsidR="00BD455B" w:rsidRPr="00BD455B">
        <w:rPr>
          <w:rStyle w:val="form-control-text"/>
          <w:rFonts w:ascii="Arial" w:hAnsi="Arial" w:cs="Arial"/>
          <w:b/>
          <w:bCs/>
        </w:rPr>
        <w:t>kuntza baldintzei buruzko aldez aurreko txostena eskatuko du.</w:t>
      </w:r>
      <w:r w:rsidR="00BD455B" w:rsidRPr="00BD455B">
        <w:rPr>
          <w:rFonts w:ascii="Arial" w:hAnsi="Arial" w:cs="Arial"/>
          <w:b/>
          <w:bCs/>
        </w:rPr>
        <w:br/>
      </w:r>
      <w:r w:rsidR="00BD455B" w:rsidRPr="00BD455B">
        <w:rPr>
          <w:rStyle w:val="form-control-text"/>
          <w:rFonts w:ascii="Arial" w:hAnsi="Arial" w:cs="Arial"/>
          <w:b/>
          <w:bCs/>
        </w:rPr>
        <w:t>Eusko Jaurlaritzako Etxebizitza Saileko eraikuntzaren bizigarritasuna eta oinarrizko araudia.</w:t>
      </w:r>
      <w:r w:rsidR="00BD455B" w:rsidRPr="00BD455B">
        <w:rPr>
          <w:rFonts w:ascii="Arial" w:hAnsi="Arial" w:cs="Arial"/>
          <w:b/>
          <w:bCs/>
        </w:rPr>
        <w:br/>
      </w:r>
      <w:r w:rsidR="00BD455B" w:rsidRPr="00BD455B">
        <w:rPr>
          <w:rStyle w:val="form-control-text"/>
          <w:rFonts w:ascii="Arial" w:hAnsi="Arial" w:cs="Arial"/>
          <w:b/>
          <w:bCs/>
        </w:rPr>
        <w:t>Nafarroako</w:t>
      </w:r>
      <w:r w:rsidR="00063E51" w:rsidRPr="00BD455B">
        <w:rPr>
          <w:rFonts w:ascii="Arial" w:hAnsi="Arial" w:cs="Arial"/>
          <w:b/>
          <w:bCs/>
        </w:rPr>
        <w:t xml:space="preserve">, </w:t>
      </w:r>
    </w:p>
    <w:p w14:paraId="6B75E9E1" w14:textId="77777777" w:rsidR="00337AE0" w:rsidRPr="00BD455B" w:rsidRDefault="00337AE0" w:rsidP="00BD455B">
      <w:pPr>
        <w:spacing w:after="120"/>
        <w:ind w:right="-1"/>
        <w:jc w:val="both"/>
        <w:rPr>
          <w:rFonts w:ascii="Arial" w:hAnsi="Arial" w:cs="Arial"/>
          <w:lang w:val="eu-ES"/>
        </w:rPr>
      </w:pPr>
    </w:p>
    <w:p w14:paraId="406E0836" w14:textId="77777777" w:rsidR="007B3FEF" w:rsidRPr="00BD455B" w:rsidRDefault="007B3FEF" w:rsidP="00BD455B">
      <w:pPr>
        <w:spacing w:after="120"/>
        <w:ind w:right="-1"/>
        <w:jc w:val="both"/>
        <w:rPr>
          <w:rFonts w:ascii="Arial" w:hAnsi="Arial" w:cs="Arial"/>
          <w:lang w:val="eu-ES"/>
        </w:rPr>
      </w:pPr>
    </w:p>
    <w:p w14:paraId="33B8A3D7" w14:textId="134E6D40" w:rsidR="00544436" w:rsidRPr="00BD455B" w:rsidRDefault="00544436" w:rsidP="00BD455B">
      <w:pPr>
        <w:spacing w:after="120"/>
        <w:ind w:right="-1"/>
        <w:jc w:val="both"/>
        <w:rPr>
          <w:rFonts w:ascii="Arial" w:hAnsi="Arial" w:cs="Arial"/>
          <w:color w:val="000000"/>
          <w:lang w:val="nb-NO"/>
        </w:rPr>
      </w:pPr>
      <w:r w:rsidRPr="00BD455B">
        <w:rPr>
          <w:rFonts w:ascii="Arial" w:hAnsi="Arial" w:cs="Arial"/>
          <w:color w:val="000000"/>
          <w:lang w:val="nb-NO"/>
        </w:rPr>
        <w:t xml:space="preserve">Eta gai gehiago aztertzeko ez dagoenez arratsaldeko </w:t>
      </w:r>
      <w:r w:rsidR="00A27D0A" w:rsidRPr="00BD455B">
        <w:rPr>
          <w:rFonts w:ascii="Arial" w:hAnsi="Arial" w:cs="Arial"/>
          <w:color w:val="000000"/>
          <w:lang w:val="nb-NO"/>
        </w:rPr>
        <w:t>13:</w:t>
      </w:r>
      <w:r w:rsidR="00BD455B">
        <w:rPr>
          <w:rFonts w:ascii="Arial" w:hAnsi="Arial" w:cs="Arial"/>
          <w:color w:val="000000"/>
          <w:lang w:val="nb-NO"/>
        </w:rPr>
        <w:t>2</w:t>
      </w:r>
      <w:r w:rsidR="00A27D0A" w:rsidRPr="00BD455B">
        <w:rPr>
          <w:rFonts w:ascii="Arial" w:hAnsi="Arial" w:cs="Arial"/>
          <w:color w:val="000000"/>
          <w:lang w:val="nb-NO"/>
        </w:rPr>
        <w:t>0</w:t>
      </w:r>
      <w:r w:rsidR="0045778B" w:rsidRPr="00BD455B">
        <w:rPr>
          <w:rFonts w:ascii="Arial" w:hAnsi="Arial" w:cs="Arial"/>
          <w:color w:val="000000"/>
          <w:lang w:val="nb-NO"/>
        </w:rPr>
        <w:t>ak</w:t>
      </w:r>
      <w:r w:rsidR="00083DA7" w:rsidRPr="00BD455B">
        <w:rPr>
          <w:rFonts w:ascii="Arial" w:hAnsi="Arial" w:cs="Arial"/>
          <w:color w:val="000000"/>
          <w:lang w:val="nb-NO"/>
        </w:rPr>
        <w:t xml:space="preserve"> </w:t>
      </w:r>
      <w:r w:rsidR="00935209" w:rsidRPr="00BD455B">
        <w:rPr>
          <w:rFonts w:ascii="Arial" w:hAnsi="Arial" w:cs="Arial"/>
          <w:color w:val="000000"/>
          <w:lang w:val="nb-NO"/>
        </w:rPr>
        <w:t xml:space="preserve"> </w:t>
      </w:r>
      <w:r w:rsidRPr="00BD455B">
        <w:rPr>
          <w:rFonts w:ascii="Arial" w:hAnsi="Arial" w:cs="Arial"/>
          <w:color w:val="000000"/>
          <w:lang w:val="nb-NO"/>
        </w:rPr>
        <w:t xml:space="preserve"> direnean bilera amaitutzat eman da eta idazkariak horrela izan dela ziurtatzen du.</w:t>
      </w:r>
    </w:p>
    <w:sectPr w:rsidR="00544436" w:rsidRPr="00BD455B" w:rsidSect="00D53276">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088F" w14:textId="77777777" w:rsidR="009C70FD" w:rsidRDefault="009C70FD" w:rsidP="004B6940">
      <w:pPr>
        <w:spacing w:after="0" w:line="240" w:lineRule="auto"/>
      </w:pPr>
      <w:r>
        <w:separator/>
      </w:r>
    </w:p>
  </w:endnote>
  <w:endnote w:type="continuationSeparator" w:id="0">
    <w:p w14:paraId="156322D1" w14:textId="77777777" w:rsidR="009C70FD" w:rsidRDefault="009C70FD" w:rsidP="004B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1"/>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WenQuanYi Micro Hei">
    <w:charset w:val="00"/>
    <w:family w:val="auto"/>
    <w:pitch w:val="variable"/>
  </w:font>
  <w:font w:name="Lohit Hindi">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C9C4" w14:textId="77777777" w:rsidR="00B7455C" w:rsidRDefault="00B7455C">
    <w:pPr>
      <w:pStyle w:val="Orri-oina"/>
      <w:jc w:val="center"/>
    </w:pPr>
    <w:r>
      <w:fldChar w:fldCharType="begin"/>
    </w:r>
    <w:r>
      <w:instrText>PAGE</w:instrText>
    </w:r>
    <w:r>
      <w:fldChar w:fldCharType="separate"/>
    </w:r>
    <w:r w:rsidR="00EB4D62">
      <w:rPr>
        <w:noProof/>
      </w:rPr>
      <w:t>4</w:t>
    </w:r>
    <w:r>
      <w:rPr>
        <w:noProof/>
      </w:rPr>
      <w:fldChar w:fldCharType="end"/>
    </w:r>
  </w:p>
  <w:p w14:paraId="21E61EE0" w14:textId="77777777" w:rsidR="00B7455C" w:rsidRDefault="00B7455C">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3ED3" w14:textId="77777777" w:rsidR="009C70FD" w:rsidRDefault="009C70FD" w:rsidP="004B6940">
      <w:pPr>
        <w:spacing w:after="0" w:line="240" w:lineRule="auto"/>
      </w:pPr>
      <w:r>
        <w:separator/>
      </w:r>
    </w:p>
  </w:footnote>
  <w:footnote w:type="continuationSeparator" w:id="0">
    <w:p w14:paraId="2C21622B" w14:textId="77777777" w:rsidR="009C70FD" w:rsidRDefault="009C70FD" w:rsidP="004B6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BBC07C"/>
    <w:multiLevelType w:val="hybridMultilevel"/>
    <w:tmpl w:val="588E70A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6A511D4"/>
    <w:multiLevelType w:val="hybridMultilevel"/>
    <w:tmpl w:val="DD549DF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475C747"/>
    <w:multiLevelType w:val="hybridMultilevel"/>
    <w:tmpl w:val="5A9385E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C0C98A3"/>
    <w:multiLevelType w:val="hybridMultilevel"/>
    <w:tmpl w:val="7078AF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5" w15:restartNumberingAfterBreak="0">
    <w:nsid w:val="00000002"/>
    <w:multiLevelType w:val="multilevel"/>
    <w:tmpl w:val="00000002"/>
    <w:name w:val="WWNum2"/>
    <w:lvl w:ilvl="0">
      <w:start w:val="1"/>
      <w:numFmt w:val="bullet"/>
      <w:lvlText w:val=""/>
      <w:lvlJc w:val="left"/>
      <w:pPr>
        <w:tabs>
          <w:tab w:val="num" w:pos="1077"/>
        </w:tabs>
        <w:ind w:left="1077" w:hanging="360"/>
      </w:pPr>
      <w:rPr>
        <w:rFonts w:ascii="Symbol" w:hAnsi="Symbol"/>
        <w:sz w:val="24"/>
      </w:rPr>
    </w:lvl>
    <w:lvl w:ilvl="1">
      <w:start w:val="1"/>
      <w:numFmt w:val="bullet"/>
      <w:lvlText w:val="◦"/>
      <w:lvlJc w:val="left"/>
      <w:pPr>
        <w:tabs>
          <w:tab w:val="num" w:pos="1437"/>
        </w:tabs>
        <w:ind w:left="1437" w:hanging="360"/>
      </w:pPr>
      <w:rPr>
        <w:rFonts w:ascii="OpenSymbol" w:hAnsi="OpenSymbol"/>
      </w:rPr>
    </w:lvl>
    <w:lvl w:ilvl="2">
      <w:start w:val="1"/>
      <w:numFmt w:val="bullet"/>
      <w:lvlText w:val="▪"/>
      <w:lvlJc w:val="left"/>
      <w:pPr>
        <w:tabs>
          <w:tab w:val="num" w:pos="1797"/>
        </w:tabs>
        <w:ind w:left="1797" w:hanging="360"/>
      </w:pPr>
      <w:rPr>
        <w:rFonts w:ascii="OpenSymbol" w:hAnsi="OpenSymbol"/>
      </w:rPr>
    </w:lvl>
    <w:lvl w:ilvl="3">
      <w:start w:val="1"/>
      <w:numFmt w:val="bullet"/>
      <w:lvlText w:val=""/>
      <w:lvlJc w:val="left"/>
      <w:pPr>
        <w:tabs>
          <w:tab w:val="num" w:pos="2157"/>
        </w:tabs>
        <w:ind w:left="2157" w:hanging="360"/>
      </w:pPr>
      <w:rPr>
        <w:rFonts w:ascii="Symbol" w:hAnsi="Symbol"/>
      </w:rPr>
    </w:lvl>
    <w:lvl w:ilvl="4">
      <w:start w:val="1"/>
      <w:numFmt w:val="bullet"/>
      <w:lvlText w:val="◦"/>
      <w:lvlJc w:val="left"/>
      <w:pPr>
        <w:tabs>
          <w:tab w:val="num" w:pos="2517"/>
        </w:tabs>
        <w:ind w:left="2517" w:hanging="360"/>
      </w:pPr>
      <w:rPr>
        <w:rFonts w:ascii="OpenSymbol" w:hAnsi="OpenSymbol"/>
      </w:rPr>
    </w:lvl>
    <w:lvl w:ilvl="5">
      <w:start w:val="1"/>
      <w:numFmt w:val="bullet"/>
      <w:lvlText w:val="▪"/>
      <w:lvlJc w:val="left"/>
      <w:pPr>
        <w:tabs>
          <w:tab w:val="num" w:pos="2877"/>
        </w:tabs>
        <w:ind w:left="2877" w:hanging="360"/>
      </w:pPr>
      <w:rPr>
        <w:rFonts w:ascii="OpenSymbol" w:hAnsi="OpenSymbol"/>
      </w:rPr>
    </w:lvl>
    <w:lvl w:ilvl="6">
      <w:start w:val="1"/>
      <w:numFmt w:val="bullet"/>
      <w:lvlText w:val=""/>
      <w:lvlJc w:val="left"/>
      <w:pPr>
        <w:tabs>
          <w:tab w:val="num" w:pos="3237"/>
        </w:tabs>
        <w:ind w:left="3237" w:hanging="360"/>
      </w:pPr>
      <w:rPr>
        <w:rFonts w:ascii="Symbol" w:hAnsi="Symbol"/>
      </w:rPr>
    </w:lvl>
    <w:lvl w:ilvl="7">
      <w:start w:val="1"/>
      <w:numFmt w:val="bullet"/>
      <w:lvlText w:val="◦"/>
      <w:lvlJc w:val="left"/>
      <w:pPr>
        <w:tabs>
          <w:tab w:val="num" w:pos="3597"/>
        </w:tabs>
        <w:ind w:left="3597" w:hanging="360"/>
      </w:pPr>
      <w:rPr>
        <w:rFonts w:ascii="OpenSymbol" w:hAnsi="OpenSymbol"/>
      </w:rPr>
    </w:lvl>
    <w:lvl w:ilvl="8">
      <w:start w:val="1"/>
      <w:numFmt w:val="bullet"/>
      <w:lvlText w:val="▪"/>
      <w:lvlJc w:val="left"/>
      <w:pPr>
        <w:tabs>
          <w:tab w:val="num" w:pos="3957"/>
        </w:tabs>
        <w:ind w:left="3957" w:hanging="360"/>
      </w:pPr>
      <w:rPr>
        <w:rFonts w:ascii="OpenSymbol" w:hAnsi="OpenSymbol"/>
      </w:rPr>
    </w:lvl>
  </w:abstractNum>
  <w:abstractNum w:abstractNumId="6" w15:restartNumberingAfterBreak="0">
    <w:nsid w:val="01791AA1"/>
    <w:multiLevelType w:val="hybridMultilevel"/>
    <w:tmpl w:val="5224B28C"/>
    <w:lvl w:ilvl="0" w:tplc="1CD2F5C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07F85AF2"/>
    <w:multiLevelType w:val="hybridMultilevel"/>
    <w:tmpl w:val="DD92A2D6"/>
    <w:lvl w:ilvl="0" w:tplc="BE28B994">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587C78"/>
    <w:multiLevelType w:val="hybridMultilevel"/>
    <w:tmpl w:val="63F054C2"/>
    <w:lvl w:ilvl="0" w:tplc="B15474C6">
      <w:start w:val="199"/>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10A53EFF"/>
    <w:multiLevelType w:val="hybridMultilevel"/>
    <w:tmpl w:val="80CE043E"/>
    <w:lvl w:ilvl="0" w:tplc="0FD6DC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F44CBF"/>
    <w:multiLevelType w:val="hybridMultilevel"/>
    <w:tmpl w:val="500E78E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45C52DD"/>
    <w:multiLevelType w:val="hybridMultilevel"/>
    <w:tmpl w:val="950C70A6"/>
    <w:lvl w:ilvl="0" w:tplc="82765872">
      <w:start w:val="7"/>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1BFD7219"/>
    <w:multiLevelType w:val="hybridMultilevel"/>
    <w:tmpl w:val="D92AC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B8542C"/>
    <w:multiLevelType w:val="hybridMultilevel"/>
    <w:tmpl w:val="8760E734"/>
    <w:lvl w:ilvl="0" w:tplc="CC92826A">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3F1179"/>
    <w:multiLevelType w:val="multilevel"/>
    <w:tmpl w:val="2494CA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5" w15:restartNumberingAfterBreak="0">
    <w:nsid w:val="28545635"/>
    <w:multiLevelType w:val="hybridMultilevel"/>
    <w:tmpl w:val="E45A10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925ADE"/>
    <w:multiLevelType w:val="hybridMultilevel"/>
    <w:tmpl w:val="FBA22CE2"/>
    <w:lvl w:ilvl="0" w:tplc="8B8CE17C">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2FB20521"/>
    <w:multiLevelType w:val="hybridMultilevel"/>
    <w:tmpl w:val="90404F44"/>
    <w:lvl w:ilvl="0" w:tplc="70ACFB8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7518B6"/>
    <w:multiLevelType w:val="hybridMultilevel"/>
    <w:tmpl w:val="6142956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1F12E90"/>
    <w:multiLevelType w:val="hybridMultilevel"/>
    <w:tmpl w:val="9C34DF40"/>
    <w:lvl w:ilvl="0" w:tplc="E4F294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FA7884"/>
    <w:multiLevelType w:val="hybridMultilevel"/>
    <w:tmpl w:val="29A88A02"/>
    <w:lvl w:ilvl="0" w:tplc="5A2A6C7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9643B6"/>
    <w:multiLevelType w:val="hybridMultilevel"/>
    <w:tmpl w:val="6AD293FC"/>
    <w:lvl w:ilvl="0" w:tplc="17BE43E2">
      <w:start w:val="5"/>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67296"/>
    <w:multiLevelType w:val="hybridMultilevel"/>
    <w:tmpl w:val="B882FEB2"/>
    <w:lvl w:ilvl="0" w:tplc="03D0AB06">
      <w:start w:val="6"/>
      <w:numFmt w:val="bullet"/>
      <w:lvlText w:val="-"/>
      <w:lvlJc w:val="left"/>
      <w:pPr>
        <w:ind w:left="644" w:hanging="360"/>
      </w:pPr>
      <w:rPr>
        <w:rFonts w:ascii="Arial" w:eastAsia="Times New Roman" w:hAnsi="Arial" w:cs="Arial" w:hint="default"/>
      </w:rPr>
    </w:lvl>
    <w:lvl w:ilvl="1" w:tplc="042D0003" w:tentative="1">
      <w:start w:val="1"/>
      <w:numFmt w:val="bullet"/>
      <w:lvlText w:val="o"/>
      <w:lvlJc w:val="left"/>
      <w:pPr>
        <w:ind w:left="1364" w:hanging="360"/>
      </w:pPr>
      <w:rPr>
        <w:rFonts w:ascii="Courier New" w:hAnsi="Courier New" w:cs="Courier New" w:hint="default"/>
      </w:rPr>
    </w:lvl>
    <w:lvl w:ilvl="2" w:tplc="042D0005" w:tentative="1">
      <w:start w:val="1"/>
      <w:numFmt w:val="bullet"/>
      <w:lvlText w:val=""/>
      <w:lvlJc w:val="left"/>
      <w:pPr>
        <w:ind w:left="2084" w:hanging="360"/>
      </w:pPr>
      <w:rPr>
        <w:rFonts w:ascii="Wingdings" w:hAnsi="Wingdings" w:hint="default"/>
      </w:rPr>
    </w:lvl>
    <w:lvl w:ilvl="3" w:tplc="042D0001" w:tentative="1">
      <w:start w:val="1"/>
      <w:numFmt w:val="bullet"/>
      <w:lvlText w:val=""/>
      <w:lvlJc w:val="left"/>
      <w:pPr>
        <w:ind w:left="2804" w:hanging="360"/>
      </w:pPr>
      <w:rPr>
        <w:rFonts w:ascii="Symbol" w:hAnsi="Symbol" w:hint="default"/>
      </w:rPr>
    </w:lvl>
    <w:lvl w:ilvl="4" w:tplc="042D0003" w:tentative="1">
      <w:start w:val="1"/>
      <w:numFmt w:val="bullet"/>
      <w:lvlText w:val="o"/>
      <w:lvlJc w:val="left"/>
      <w:pPr>
        <w:ind w:left="3524" w:hanging="360"/>
      </w:pPr>
      <w:rPr>
        <w:rFonts w:ascii="Courier New" w:hAnsi="Courier New" w:cs="Courier New" w:hint="default"/>
      </w:rPr>
    </w:lvl>
    <w:lvl w:ilvl="5" w:tplc="042D0005" w:tentative="1">
      <w:start w:val="1"/>
      <w:numFmt w:val="bullet"/>
      <w:lvlText w:val=""/>
      <w:lvlJc w:val="left"/>
      <w:pPr>
        <w:ind w:left="4244" w:hanging="360"/>
      </w:pPr>
      <w:rPr>
        <w:rFonts w:ascii="Wingdings" w:hAnsi="Wingdings" w:hint="default"/>
      </w:rPr>
    </w:lvl>
    <w:lvl w:ilvl="6" w:tplc="042D0001" w:tentative="1">
      <w:start w:val="1"/>
      <w:numFmt w:val="bullet"/>
      <w:lvlText w:val=""/>
      <w:lvlJc w:val="left"/>
      <w:pPr>
        <w:ind w:left="4964" w:hanging="360"/>
      </w:pPr>
      <w:rPr>
        <w:rFonts w:ascii="Symbol" w:hAnsi="Symbol" w:hint="default"/>
      </w:rPr>
    </w:lvl>
    <w:lvl w:ilvl="7" w:tplc="042D0003" w:tentative="1">
      <w:start w:val="1"/>
      <w:numFmt w:val="bullet"/>
      <w:lvlText w:val="o"/>
      <w:lvlJc w:val="left"/>
      <w:pPr>
        <w:ind w:left="5684" w:hanging="360"/>
      </w:pPr>
      <w:rPr>
        <w:rFonts w:ascii="Courier New" w:hAnsi="Courier New" w:cs="Courier New" w:hint="default"/>
      </w:rPr>
    </w:lvl>
    <w:lvl w:ilvl="8" w:tplc="042D0005" w:tentative="1">
      <w:start w:val="1"/>
      <w:numFmt w:val="bullet"/>
      <w:lvlText w:val=""/>
      <w:lvlJc w:val="left"/>
      <w:pPr>
        <w:ind w:left="6404" w:hanging="360"/>
      </w:pPr>
      <w:rPr>
        <w:rFonts w:ascii="Wingdings" w:hAnsi="Wingdings" w:hint="default"/>
      </w:rPr>
    </w:lvl>
  </w:abstractNum>
  <w:abstractNum w:abstractNumId="23" w15:restartNumberingAfterBreak="0">
    <w:nsid w:val="3E091BE2"/>
    <w:multiLevelType w:val="hybridMultilevel"/>
    <w:tmpl w:val="BFD612F2"/>
    <w:lvl w:ilvl="0" w:tplc="E398E7E4">
      <w:start w:val="1"/>
      <w:numFmt w:val="bullet"/>
      <w:lvlText w:val="-"/>
      <w:lvlJc w:val="left"/>
      <w:pPr>
        <w:ind w:left="720" w:hanging="360"/>
      </w:pPr>
      <w:rPr>
        <w:rFonts w:ascii="Arial" w:eastAsia="Times New Roman"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4F1A67"/>
    <w:multiLevelType w:val="hybridMultilevel"/>
    <w:tmpl w:val="322E6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9A7459"/>
    <w:multiLevelType w:val="hybridMultilevel"/>
    <w:tmpl w:val="2D4AE4C8"/>
    <w:lvl w:ilvl="0" w:tplc="F2F8A284">
      <w:numFmt w:val="bullet"/>
      <w:lvlText w:val="-"/>
      <w:lvlJc w:val="left"/>
      <w:pPr>
        <w:ind w:left="720" w:hanging="360"/>
      </w:pPr>
      <w:rPr>
        <w:rFonts w:ascii="Arial" w:eastAsia="Times New Roman" w:hAnsi="Arial" w:cs="Arial" w:hint="default"/>
        <w:b/>
        <w:u w:val="single"/>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6" w15:restartNumberingAfterBreak="0">
    <w:nsid w:val="43E90011"/>
    <w:multiLevelType w:val="multilevel"/>
    <w:tmpl w:val="867603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7" w15:restartNumberingAfterBreak="0">
    <w:nsid w:val="47BD538E"/>
    <w:multiLevelType w:val="hybridMultilevel"/>
    <w:tmpl w:val="D452DC6E"/>
    <w:lvl w:ilvl="0" w:tplc="BCD4C8E6">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8CC72CF"/>
    <w:multiLevelType w:val="hybridMultilevel"/>
    <w:tmpl w:val="5A3E582A"/>
    <w:lvl w:ilvl="0" w:tplc="E924BED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97B31D3"/>
    <w:multiLevelType w:val="hybridMultilevel"/>
    <w:tmpl w:val="6CBE46C6"/>
    <w:lvl w:ilvl="0" w:tplc="6B8080C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FD391A"/>
    <w:multiLevelType w:val="hybridMultilevel"/>
    <w:tmpl w:val="E1F4F5F0"/>
    <w:lvl w:ilvl="0" w:tplc="B5F062C0">
      <w:start w:val="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E392D65"/>
    <w:multiLevelType w:val="multilevel"/>
    <w:tmpl w:val="75D026C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2" w15:restartNumberingAfterBreak="0">
    <w:nsid w:val="55BB1E14"/>
    <w:multiLevelType w:val="multilevel"/>
    <w:tmpl w:val="17D467F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7715B9B"/>
    <w:multiLevelType w:val="hybridMultilevel"/>
    <w:tmpl w:val="ACACCD48"/>
    <w:lvl w:ilvl="0" w:tplc="3738AD4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B662BFB"/>
    <w:multiLevelType w:val="hybridMultilevel"/>
    <w:tmpl w:val="D7C6454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5" w15:restartNumberingAfterBreak="0">
    <w:nsid w:val="5F49C77B"/>
    <w:multiLevelType w:val="hybridMultilevel"/>
    <w:tmpl w:val="6E76554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64584A97"/>
    <w:multiLevelType w:val="hybridMultilevel"/>
    <w:tmpl w:val="2696C5CE"/>
    <w:lvl w:ilvl="0" w:tplc="B852D90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F44A91"/>
    <w:multiLevelType w:val="hybridMultilevel"/>
    <w:tmpl w:val="48426BE8"/>
    <w:lvl w:ilvl="0" w:tplc="7BCCA1B6">
      <w:start w:val="4"/>
      <w:numFmt w:val="bullet"/>
      <w:lvlText w:val="-"/>
      <w:lvlJc w:val="left"/>
      <w:pPr>
        <w:tabs>
          <w:tab w:val="num" w:pos="720"/>
        </w:tabs>
        <w:ind w:left="720" w:hanging="360"/>
      </w:pPr>
      <w:rPr>
        <w:rFonts w:ascii="Arial" w:eastAsia="Times New Roman" w:hAnsi="Arial" w:hint="default"/>
        <w:b/>
        <w:u w:val="single"/>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E3D95"/>
    <w:multiLevelType w:val="hybridMultilevel"/>
    <w:tmpl w:val="A636F30C"/>
    <w:lvl w:ilvl="0" w:tplc="96245EA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9C66B9"/>
    <w:multiLevelType w:val="hybridMultilevel"/>
    <w:tmpl w:val="AA180876"/>
    <w:lvl w:ilvl="0" w:tplc="080879F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635FD9"/>
    <w:multiLevelType w:val="multilevel"/>
    <w:tmpl w:val="A0289EA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1" w15:restartNumberingAfterBreak="0">
    <w:nsid w:val="7C7E42C2"/>
    <w:multiLevelType w:val="hybridMultilevel"/>
    <w:tmpl w:val="5E0EB594"/>
    <w:lvl w:ilvl="0" w:tplc="13FC1D0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DF74693"/>
    <w:multiLevelType w:val="hybridMultilevel"/>
    <w:tmpl w:val="030C3E78"/>
    <w:lvl w:ilvl="0" w:tplc="CAF80F4A">
      <w:start w:val="199"/>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3" w15:restartNumberingAfterBreak="0">
    <w:nsid w:val="7E747118"/>
    <w:multiLevelType w:val="hybridMultilevel"/>
    <w:tmpl w:val="BA525588"/>
    <w:lvl w:ilvl="0" w:tplc="8EC6B6A0">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AC6E8A"/>
    <w:multiLevelType w:val="multilevel"/>
    <w:tmpl w:val="0840F62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5" w15:restartNumberingAfterBreak="0">
    <w:nsid w:val="7EAD78C3"/>
    <w:multiLevelType w:val="multilevel"/>
    <w:tmpl w:val="255808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num w:numId="1" w16cid:durableId="720830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784043">
    <w:abstractNumId w:val="32"/>
  </w:num>
  <w:num w:numId="3" w16cid:durableId="255985090">
    <w:abstractNumId w:val="37"/>
  </w:num>
  <w:num w:numId="4" w16cid:durableId="62996089">
    <w:abstractNumId w:val="30"/>
  </w:num>
  <w:num w:numId="5" w16cid:durableId="23406149">
    <w:abstractNumId w:val="4"/>
  </w:num>
  <w:num w:numId="6" w16cid:durableId="2106222997">
    <w:abstractNumId w:val="5"/>
  </w:num>
  <w:num w:numId="7" w16cid:durableId="219948437">
    <w:abstractNumId w:val="2"/>
  </w:num>
  <w:num w:numId="8" w16cid:durableId="1257252457">
    <w:abstractNumId w:val="3"/>
  </w:num>
  <w:num w:numId="9" w16cid:durableId="929779348">
    <w:abstractNumId w:val="10"/>
  </w:num>
  <w:num w:numId="10" w16cid:durableId="1895775073">
    <w:abstractNumId w:val="1"/>
  </w:num>
  <w:num w:numId="11" w16cid:durableId="517738722">
    <w:abstractNumId w:val="35"/>
  </w:num>
  <w:num w:numId="12" w16cid:durableId="1063330605">
    <w:abstractNumId w:val="0"/>
  </w:num>
  <w:num w:numId="13" w16cid:durableId="1686131980">
    <w:abstractNumId w:val="21"/>
  </w:num>
  <w:num w:numId="14" w16cid:durableId="1033195279">
    <w:abstractNumId w:val="13"/>
  </w:num>
  <w:num w:numId="15" w16cid:durableId="1178159361">
    <w:abstractNumId w:val="7"/>
  </w:num>
  <w:num w:numId="16" w16cid:durableId="1523859159">
    <w:abstractNumId w:val="9"/>
  </w:num>
  <w:num w:numId="17" w16cid:durableId="593057498">
    <w:abstractNumId w:val="29"/>
  </w:num>
  <w:num w:numId="18" w16cid:durableId="1839879115">
    <w:abstractNumId w:val="28"/>
  </w:num>
  <w:num w:numId="19" w16cid:durableId="398091542">
    <w:abstractNumId w:val="20"/>
  </w:num>
  <w:num w:numId="20" w16cid:durableId="1465083382">
    <w:abstractNumId w:val="23"/>
  </w:num>
  <w:num w:numId="21" w16cid:durableId="235091114">
    <w:abstractNumId w:val="33"/>
  </w:num>
  <w:num w:numId="22" w16cid:durableId="1901593583">
    <w:abstractNumId w:val="41"/>
  </w:num>
  <w:num w:numId="23" w16cid:durableId="143159661">
    <w:abstractNumId w:val="44"/>
  </w:num>
  <w:num w:numId="24" w16cid:durableId="907956410">
    <w:abstractNumId w:val="31"/>
  </w:num>
  <w:num w:numId="25" w16cid:durableId="421725341">
    <w:abstractNumId w:val="40"/>
  </w:num>
  <w:num w:numId="26" w16cid:durableId="110054809">
    <w:abstractNumId w:val="27"/>
  </w:num>
  <w:num w:numId="27" w16cid:durableId="2079983356">
    <w:abstractNumId w:val="12"/>
  </w:num>
  <w:num w:numId="28" w16cid:durableId="912814009">
    <w:abstractNumId w:val="43"/>
  </w:num>
  <w:num w:numId="29" w16cid:durableId="833956475">
    <w:abstractNumId w:val="36"/>
  </w:num>
  <w:num w:numId="30" w16cid:durableId="5524810">
    <w:abstractNumId w:val="17"/>
  </w:num>
  <w:num w:numId="31" w16cid:durableId="549389615">
    <w:abstractNumId w:val="24"/>
  </w:num>
  <w:num w:numId="32" w16cid:durableId="882132429">
    <w:abstractNumId w:val="39"/>
  </w:num>
  <w:num w:numId="33" w16cid:durableId="692262915">
    <w:abstractNumId w:val="19"/>
  </w:num>
  <w:num w:numId="34" w16cid:durableId="225336300">
    <w:abstractNumId w:val="38"/>
  </w:num>
  <w:num w:numId="35" w16cid:durableId="1280914898">
    <w:abstractNumId w:val="18"/>
  </w:num>
  <w:num w:numId="36" w16cid:durableId="396317507">
    <w:abstractNumId w:val="25"/>
  </w:num>
  <w:num w:numId="37" w16cid:durableId="1660845142">
    <w:abstractNumId w:val="34"/>
  </w:num>
  <w:num w:numId="38" w16cid:durableId="1406344302">
    <w:abstractNumId w:val="15"/>
  </w:num>
  <w:num w:numId="39" w16cid:durableId="1263566335">
    <w:abstractNumId w:val="42"/>
  </w:num>
  <w:num w:numId="40" w16cid:durableId="1781530875">
    <w:abstractNumId w:val="8"/>
  </w:num>
  <w:num w:numId="41" w16cid:durableId="954217903">
    <w:abstractNumId w:val="16"/>
  </w:num>
  <w:num w:numId="42" w16cid:durableId="1923023233">
    <w:abstractNumId w:val="45"/>
  </w:num>
  <w:num w:numId="43" w16cid:durableId="1521243086">
    <w:abstractNumId w:val="26"/>
  </w:num>
  <w:num w:numId="44" w16cid:durableId="1366323026">
    <w:abstractNumId w:val="14"/>
  </w:num>
  <w:num w:numId="45" w16cid:durableId="1777092248">
    <w:abstractNumId w:val="22"/>
  </w:num>
  <w:num w:numId="46" w16cid:durableId="350644469">
    <w:abstractNumId w:val="11"/>
  </w:num>
  <w:num w:numId="47" w16cid:durableId="1143736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99C"/>
    <w:rsid w:val="00001099"/>
    <w:rsid w:val="000013EF"/>
    <w:rsid w:val="0000185B"/>
    <w:rsid w:val="0000192D"/>
    <w:rsid w:val="00001A1C"/>
    <w:rsid w:val="00002599"/>
    <w:rsid w:val="00002B32"/>
    <w:rsid w:val="000048FB"/>
    <w:rsid w:val="00004F42"/>
    <w:rsid w:val="000061EE"/>
    <w:rsid w:val="0000690B"/>
    <w:rsid w:val="000100AA"/>
    <w:rsid w:val="000134A0"/>
    <w:rsid w:val="0001419E"/>
    <w:rsid w:val="00015730"/>
    <w:rsid w:val="00016B61"/>
    <w:rsid w:val="0001731C"/>
    <w:rsid w:val="00017C08"/>
    <w:rsid w:val="00017CB6"/>
    <w:rsid w:val="00020E55"/>
    <w:rsid w:val="0002189A"/>
    <w:rsid w:val="00021DE8"/>
    <w:rsid w:val="000221F5"/>
    <w:rsid w:val="000228E6"/>
    <w:rsid w:val="00023570"/>
    <w:rsid w:val="00023E78"/>
    <w:rsid w:val="00025093"/>
    <w:rsid w:val="00025145"/>
    <w:rsid w:val="000266D3"/>
    <w:rsid w:val="00027DF8"/>
    <w:rsid w:val="0003343E"/>
    <w:rsid w:val="00033F02"/>
    <w:rsid w:val="00034CC2"/>
    <w:rsid w:val="00035218"/>
    <w:rsid w:val="00036039"/>
    <w:rsid w:val="0003625D"/>
    <w:rsid w:val="00040869"/>
    <w:rsid w:val="00042699"/>
    <w:rsid w:val="000427CC"/>
    <w:rsid w:val="00042EB6"/>
    <w:rsid w:val="00045AD5"/>
    <w:rsid w:val="000510FB"/>
    <w:rsid w:val="00051AEF"/>
    <w:rsid w:val="00054835"/>
    <w:rsid w:val="00055384"/>
    <w:rsid w:val="0005543B"/>
    <w:rsid w:val="000554E9"/>
    <w:rsid w:val="00055B3F"/>
    <w:rsid w:val="00056731"/>
    <w:rsid w:val="00056A42"/>
    <w:rsid w:val="000570D5"/>
    <w:rsid w:val="0005710D"/>
    <w:rsid w:val="00057E9E"/>
    <w:rsid w:val="000611AF"/>
    <w:rsid w:val="00061F9D"/>
    <w:rsid w:val="000626B8"/>
    <w:rsid w:val="00062795"/>
    <w:rsid w:val="000628BE"/>
    <w:rsid w:val="00063E51"/>
    <w:rsid w:val="00065637"/>
    <w:rsid w:val="000657F7"/>
    <w:rsid w:val="00070883"/>
    <w:rsid w:val="000715AA"/>
    <w:rsid w:val="00072011"/>
    <w:rsid w:val="00073600"/>
    <w:rsid w:val="00074D71"/>
    <w:rsid w:val="00077865"/>
    <w:rsid w:val="00077D2E"/>
    <w:rsid w:val="00080998"/>
    <w:rsid w:val="00080B2F"/>
    <w:rsid w:val="00082087"/>
    <w:rsid w:val="00083DA7"/>
    <w:rsid w:val="00083E40"/>
    <w:rsid w:val="000853AB"/>
    <w:rsid w:val="00085EAD"/>
    <w:rsid w:val="00087E6F"/>
    <w:rsid w:val="000909FC"/>
    <w:rsid w:val="0009433F"/>
    <w:rsid w:val="000955C4"/>
    <w:rsid w:val="00096077"/>
    <w:rsid w:val="00096313"/>
    <w:rsid w:val="00096316"/>
    <w:rsid w:val="00096482"/>
    <w:rsid w:val="00096F93"/>
    <w:rsid w:val="000A0664"/>
    <w:rsid w:val="000A0EBE"/>
    <w:rsid w:val="000A1F36"/>
    <w:rsid w:val="000A3250"/>
    <w:rsid w:val="000A537A"/>
    <w:rsid w:val="000B09CB"/>
    <w:rsid w:val="000B1E35"/>
    <w:rsid w:val="000B3612"/>
    <w:rsid w:val="000B3C02"/>
    <w:rsid w:val="000B3EF7"/>
    <w:rsid w:val="000B4F0A"/>
    <w:rsid w:val="000B761D"/>
    <w:rsid w:val="000C01B8"/>
    <w:rsid w:val="000C0CBC"/>
    <w:rsid w:val="000C0D86"/>
    <w:rsid w:val="000C1C9E"/>
    <w:rsid w:val="000C50DE"/>
    <w:rsid w:val="000C5F09"/>
    <w:rsid w:val="000C6C7E"/>
    <w:rsid w:val="000C725B"/>
    <w:rsid w:val="000C74AB"/>
    <w:rsid w:val="000C7A08"/>
    <w:rsid w:val="000D0CDC"/>
    <w:rsid w:val="000D1623"/>
    <w:rsid w:val="000D29F0"/>
    <w:rsid w:val="000D3521"/>
    <w:rsid w:val="000D698E"/>
    <w:rsid w:val="000E2D8E"/>
    <w:rsid w:val="000E3077"/>
    <w:rsid w:val="000E45D8"/>
    <w:rsid w:val="000E67B6"/>
    <w:rsid w:val="000E6BD6"/>
    <w:rsid w:val="000E7910"/>
    <w:rsid w:val="000E7A33"/>
    <w:rsid w:val="000E7B95"/>
    <w:rsid w:val="000E7FA1"/>
    <w:rsid w:val="000F0B99"/>
    <w:rsid w:val="000F1C32"/>
    <w:rsid w:val="000F3083"/>
    <w:rsid w:val="001003BE"/>
    <w:rsid w:val="00101A92"/>
    <w:rsid w:val="00102823"/>
    <w:rsid w:val="00102BF3"/>
    <w:rsid w:val="00104246"/>
    <w:rsid w:val="00104D43"/>
    <w:rsid w:val="00105867"/>
    <w:rsid w:val="00111334"/>
    <w:rsid w:val="00111357"/>
    <w:rsid w:val="00111996"/>
    <w:rsid w:val="001119FF"/>
    <w:rsid w:val="001124CC"/>
    <w:rsid w:val="00113636"/>
    <w:rsid w:val="00115F04"/>
    <w:rsid w:val="00116A04"/>
    <w:rsid w:val="0011726F"/>
    <w:rsid w:val="001172DA"/>
    <w:rsid w:val="00117756"/>
    <w:rsid w:val="00122CFF"/>
    <w:rsid w:val="00122D71"/>
    <w:rsid w:val="001245ED"/>
    <w:rsid w:val="00125291"/>
    <w:rsid w:val="001252E3"/>
    <w:rsid w:val="00126E85"/>
    <w:rsid w:val="00127422"/>
    <w:rsid w:val="0013069F"/>
    <w:rsid w:val="00132110"/>
    <w:rsid w:val="00132DC5"/>
    <w:rsid w:val="00133A3E"/>
    <w:rsid w:val="0014156B"/>
    <w:rsid w:val="001428D8"/>
    <w:rsid w:val="001436A3"/>
    <w:rsid w:val="001437DC"/>
    <w:rsid w:val="00143997"/>
    <w:rsid w:val="001443B8"/>
    <w:rsid w:val="001447D4"/>
    <w:rsid w:val="00145708"/>
    <w:rsid w:val="0015068E"/>
    <w:rsid w:val="00150C90"/>
    <w:rsid w:val="001514A7"/>
    <w:rsid w:val="001548E1"/>
    <w:rsid w:val="00154CF2"/>
    <w:rsid w:val="001557FB"/>
    <w:rsid w:val="001616E5"/>
    <w:rsid w:val="00161709"/>
    <w:rsid w:val="00161BA0"/>
    <w:rsid w:val="00162319"/>
    <w:rsid w:val="00164A25"/>
    <w:rsid w:val="00164A86"/>
    <w:rsid w:val="0016685E"/>
    <w:rsid w:val="001672E5"/>
    <w:rsid w:val="00170A78"/>
    <w:rsid w:val="00172159"/>
    <w:rsid w:val="00172E37"/>
    <w:rsid w:val="00173218"/>
    <w:rsid w:val="00174341"/>
    <w:rsid w:val="00174557"/>
    <w:rsid w:val="001752B9"/>
    <w:rsid w:val="00175E03"/>
    <w:rsid w:val="001774BB"/>
    <w:rsid w:val="00177B31"/>
    <w:rsid w:val="001813E0"/>
    <w:rsid w:val="00181402"/>
    <w:rsid w:val="001850B2"/>
    <w:rsid w:val="00186F63"/>
    <w:rsid w:val="001872B8"/>
    <w:rsid w:val="001872E6"/>
    <w:rsid w:val="001900F9"/>
    <w:rsid w:val="0019118B"/>
    <w:rsid w:val="0019254C"/>
    <w:rsid w:val="00192710"/>
    <w:rsid w:val="00192732"/>
    <w:rsid w:val="00192B15"/>
    <w:rsid w:val="00193F60"/>
    <w:rsid w:val="001964ED"/>
    <w:rsid w:val="00196871"/>
    <w:rsid w:val="001A170C"/>
    <w:rsid w:val="001A1A8A"/>
    <w:rsid w:val="001A2340"/>
    <w:rsid w:val="001A3911"/>
    <w:rsid w:val="001A7676"/>
    <w:rsid w:val="001A79BD"/>
    <w:rsid w:val="001A7E62"/>
    <w:rsid w:val="001B08BD"/>
    <w:rsid w:val="001B239A"/>
    <w:rsid w:val="001B3C6D"/>
    <w:rsid w:val="001B3DB7"/>
    <w:rsid w:val="001B3DEA"/>
    <w:rsid w:val="001B4E6B"/>
    <w:rsid w:val="001B52F4"/>
    <w:rsid w:val="001B6479"/>
    <w:rsid w:val="001B6B24"/>
    <w:rsid w:val="001B744D"/>
    <w:rsid w:val="001C1335"/>
    <w:rsid w:val="001C1819"/>
    <w:rsid w:val="001C1B2C"/>
    <w:rsid w:val="001C2857"/>
    <w:rsid w:val="001C2918"/>
    <w:rsid w:val="001C29CF"/>
    <w:rsid w:val="001C512E"/>
    <w:rsid w:val="001C57CA"/>
    <w:rsid w:val="001C6455"/>
    <w:rsid w:val="001C70E4"/>
    <w:rsid w:val="001C7853"/>
    <w:rsid w:val="001C791E"/>
    <w:rsid w:val="001D26D4"/>
    <w:rsid w:val="001D2D45"/>
    <w:rsid w:val="001D3C83"/>
    <w:rsid w:val="001D401C"/>
    <w:rsid w:val="001D494B"/>
    <w:rsid w:val="001D6A03"/>
    <w:rsid w:val="001E18A6"/>
    <w:rsid w:val="001E23D8"/>
    <w:rsid w:val="001E2DE5"/>
    <w:rsid w:val="001E31A0"/>
    <w:rsid w:val="001E494B"/>
    <w:rsid w:val="001E646E"/>
    <w:rsid w:val="001E7464"/>
    <w:rsid w:val="001E7497"/>
    <w:rsid w:val="001F0E95"/>
    <w:rsid w:val="001F1FA4"/>
    <w:rsid w:val="002005D1"/>
    <w:rsid w:val="002018A6"/>
    <w:rsid w:val="002018C5"/>
    <w:rsid w:val="00202CC7"/>
    <w:rsid w:val="00203199"/>
    <w:rsid w:val="002036CB"/>
    <w:rsid w:val="002048C9"/>
    <w:rsid w:val="00204B3A"/>
    <w:rsid w:val="002069A9"/>
    <w:rsid w:val="002109F0"/>
    <w:rsid w:val="00211C7A"/>
    <w:rsid w:val="00213E53"/>
    <w:rsid w:val="0021455E"/>
    <w:rsid w:val="002152C3"/>
    <w:rsid w:val="00215BE9"/>
    <w:rsid w:val="00216582"/>
    <w:rsid w:val="0022033F"/>
    <w:rsid w:val="00220B3E"/>
    <w:rsid w:val="00221CFC"/>
    <w:rsid w:val="002232B9"/>
    <w:rsid w:val="002236E6"/>
    <w:rsid w:val="00225FD5"/>
    <w:rsid w:val="00226512"/>
    <w:rsid w:val="0022658F"/>
    <w:rsid w:val="002277F9"/>
    <w:rsid w:val="00227AE1"/>
    <w:rsid w:val="00230E77"/>
    <w:rsid w:val="002332E5"/>
    <w:rsid w:val="00234830"/>
    <w:rsid w:val="0023602E"/>
    <w:rsid w:val="00236118"/>
    <w:rsid w:val="00236B44"/>
    <w:rsid w:val="00236B98"/>
    <w:rsid w:val="002432CD"/>
    <w:rsid w:val="002437FC"/>
    <w:rsid w:val="00245A0F"/>
    <w:rsid w:val="00250FD2"/>
    <w:rsid w:val="0025183D"/>
    <w:rsid w:val="0025200A"/>
    <w:rsid w:val="0025534F"/>
    <w:rsid w:val="002555F8"/>
    <w:rsid w:val="0025608A"/>
    <w:rsid w:val="00256451"/>
    <w:rsid w:val="002571DA"/>
    <w:rsid w:val="002573D6"/>
    <w:rsid w:val="002601EE"/>
    <w:rsid w:val="002604F0"/>
    <w:rsid w:val="0026060A"/>
    <w:rsid w:val="0026128B"/>
    <w:rsid w:val="002621F5"/>
    <w:rsid w:val="002631F8"/>
    <w:rsid w:val="0026360A"/>
    <w:rsid w:val="00264293"/>
    <w:rsid w:val="00264841"/>
    <w:rsid w:val="00267EB3"/>
    <w:rsid w:val="00270198"/>
    <w:rsid w:val="00270CF5"/>
    <w:rsid w:val="0027106B"/>
    <w:rsid w:val="0027281E"/>
    <w:rsid w:val="002732FD"/>
    <w:rsid w:val="0027372A"/>
    <w:rsid w:val="00273D52"/>
    <w:rsid w:val="00274662"/>
    <w:rsid w:val="00274D52"/>
    <w:rsid w:val="00274F43"/>
    <w:rsid w:val="0027679B"/>
    <w:rsid w:val="00280080"/>
    <w:rsid w:val="0028011F"/>
    <w:rsid w:val="00280FC4"/>
    <w:rsid w:val="0028202E"/>
    <w:rsid w:val="0028290A"/>
    <w:rsid w:val="00283835"/>
    <w:rsid w:val="00283D79"/>
    <w:rsid w:val="002846F1"/>
    <w:rsid w:val="002853BB"/>
    <w:rsid w:val="00293169"/>
    <w:rsid w:val="00293CFD"/>
    <w:rsid w:val="00295B06"/>
    <w:rsid w:val="00296714"/>
    <w:rsid w:val="002A0566"/>
    <w:rsid w:val="002A0D03"/>
    <w:rsid w:val="002A300D"/>
    <w:rsid w:val="002A3C0C"/>
    <w:rsid w:val="002A42D2"/>
    <w:rsid w:val="002A5E8D"/>
    <w:rsid w:val="002B02B2"/>
    <w:rsid w:val="002B0A6C"/>
    <w:rsid w:val="002B0A80"/>
    <w:rsid w:val="002B0FF6"/>
    <w:rsid w:val="002B1077"/>
    <w:rsid w:val="002B108D"/>
    <w:rsid w:val="002B2F08"/>
    <w:rsid w:val="002B4429"/>
    <w:rsid w:val="002B4643"/>
    <w:rsid w:val="002C015E"/>
    <w:rsid w:val="002C2242"/>
    <w:rsid w:val="002C259E"/>
    <w:rsid w:val="002C3E6E"/>
    <w:rsid w:val="002C469A"/>
    <w:rsid w:val="002C52F3"/>
    <w:rsid w:val="002C6C93"/>
    <w:rsid w:val="002C72B0"/>
    <w:rsid w:val="002D044C"/>
    <w:rsid w:val="002D124B"/>
    <w:rsid w:val="002D28ED"/>
    <w:rsid w:val="002D2AC0"/>
    <w:rsid w:val="002D3AFD"/>
    <w:rsid w:val="002D6B6F"/>
    <w:rsid w:val="002D7541"/>
    <w:rsid w:val="002E0FB8"/>
    <w:rsid w:val="002E216B"/>
    <w:rsid w:val="002E37D8"/>
    <w:rsid w:val="002E3D56"/>
    <w:rsid w:val="002E4AF9"/>
    <w:rsid w:val="002E4B22"/>
    <w:rsid w:val="002E7741"/>
    <w:rsid w:val="002E7883"/>
    <w:rsid w:val="002F3539"/>
    <w:rsid w:val="002F3EBD"/>
    <w:rsid w:val="002F4889"/>
    <w:rsid w:val="002F4DAB"/>
    <w:rsid w:val="002F5A07"/>
    <w:rsid w:val="002F666C"/>
    <w:rsid w:val="002F720E"/>
    <w:rsid w:val="002F7236"/>
    <w:rsid w:val="00300504"/>
    <w:rsid w:val="003024AE"/>
    <w:rsid w:val="00303D60"/>
    <w:rsid w:val="00307FC4"/>
    <w:rsid w:val="0031206E"/>
    <w:rsid w:val="00313FEC"/>
    <w:rsid w:val="00314089"/>
    <w:rsid w:val="00314E29"/>
    <w:rsid w:val="00314FA3"/>
    <w:rsid w:val="00315135"/>
    <w:rsid w:val="00315E12"/>
    <w:rsid w:val="00316988"/>
    <w:rsid w:val="003178B0"/>
    <w:rsid w:val="00320BE4"/>
    <w:rsid w:val="0032429A"/>
    <w:rsid w:val="003245B2"/>
    <w:rsid w:val="00327E8A"/>
    <w:rsid w:val="0033066A"/>
    <w:rsid w:val="00332398"/>
    <w:rsid w:val="00332DE1"/>
    <w:rsid w:val="00337AE0"/>
    <w:rsid w:val="0034009D"/>
    <w:rsid w:val="00340236"/>
    <w:rsid w:val="003406EA"/>
    <w:rsid w:val="00341361"/>
    <w:rsid w:val="003420A0"/>
    <w:rsid w:val="0034326F"/>
    <w:rsid w:val="00344B7C"/>
    <w:rsid w:val="003459FF"/>
    <w:rsid w:val="00345D62"/>
    <w:rsid w:val="00346953"/>
    <w:rsid w:val="00347055"/>
    <w:rsid w:val="0035065A"/>
    <w:rsid w:val="003510E3"/>
    <w:rsid w:val="00352672"/>
    <w:rsid w:val="0035296E"/>
    <w:rsid w:val="00352C42"/>
    <w:rsid w:val="0035338C"/>
    <w:rsid w:val="00353822"/>
    <w:rsid w:val="003549B0"/>
    <w:rsid w:val="003550DE"/>
    <w:rsid w:val="0035570F"/>
    <w:rsid w:val="00356C42"/>
    <w:rsid w:val="00357086"/>
    <w:rsid w:val="003576E3"/>
    <w:rsid w:val="00362198"/>
    <w:rsid w:val="0036294E"/>
    <w:rsid w:val="003656F0"/>
    <w:rsid w:val="00370117"/>
    <w:rsid w:val="003719A4"/>
    <w:rsid w:val="003731E6"/>
    <w:rsid w:val="003737F4"/>
    <w:rsid w:val="00373F81"/>
    <w:rsid w:val="00374241"/>
    <w:rsid w:val="0037433F"/>
    <w:rsid w:val="003747FF"/>
    <w:rsid w:val="00374C2F"/>
    <w:rsid w:val="00374E8E"/>
    <w:rsid w:val="00375F39"/>
    <w:rsid w:val="00376831"/>
    <w:rsid w:val="00376E1B"/>
    <w:rsid w:val="00376ECA"/>
    <w:rsid w:val="0037755E"/>
    <w:rsid w:val="00377A34"/>
    <w:rsid w:val="00380D1F"/>
    <w:rsid w:val="0038165D"/>
    <w:rsid w:val="003818C6"/>
    <w:rsid w:val="0038276E"/>
    <w:rsid w:val="003836D7"/>
    <w:rsid w:val="00383DB5"/>
    <w:rsid w:val="00383FC3"/>
    <w:rsid w:val="0038464F"/>
    <w:rsid w:val="00387B24"/>
    <w:rsid w:val="00387BD9"/>
    <w:rsid w:val="00387D59"/>
    <w:rsid w:val="0039010F"/>
    <w:rsid w:val="00390122"/>
    <w:rsid w:val="00391701"/>
    <w:rsid w:val="00391B64"/>
    <w:rsid w:val="0039264C"/>
    <w:rsid w:val="00393155"/>
    <w:rsid w:val="00393BCD"/>
    <w:rsid w:val="00394CED"/>
    <w:rsid w:val="00396D12"/>
    <w:rsid w:val="0039777E"/>
    <w:rsid w:val="003A0FCB"/>
    <w:rsid w:val="003A101E"/>
    <w:rsid w:val="003A20CA"/>
    <w:rsid w:val="003A3D48"/>
    <w:rsid w:val="003A50FA"/>
    <w:rsid w:val="003A6DF6"/>
    <w:rsid w:val="003A7FB3"/>
    <w:rsid w:val="003B45BA"/>
    <w:rsid w:val="003B5293"/>
    <w:rsid w:val="003B611D"/>
    <w:rsid w:val="003B6DF9"/>
    <w:rsid w:val="003C184B"/>
    <w:rsid w:val="003C3747"/>
    <w:rsid w:val="003C6213"/>
    <w:rsid w:val="003C6C06"/>
    <w:rsid w:val="003C6CC1"/>
    <w:rsid w:val="003C6FE8"/>
    <w:rsid w:val="003C7E41"/>
    <w:rsid w:val="003D0BE1"/>
    <w:rsid w:val="003D22ED"/>
    <w:rsid w:val="003D2421"/>
    <w:rsid w:val="003D2F94"/>
    <w:rsid w:val="003D588C"/>
    <w:rsid w:val="003D5ADC"/>
    <w:rsid w:val="003D6678"/>
    <w:rsid w:val="003D6A1F"/>
    <w:rsid w:val="003D6D90"/>
    <w:rsid w:val="003D7285"/>
    <w:rsid w:val="003D7C7B"/>
    <w:rsid w:val="003E3510"/>
    <w:rsid w:val="003E793F"/>
    <w:rsid w:val="003F0110"/>
    <w:rsid w:val="003F07F1"/>
    <w:rsid w:val="003F0D21"/>
    <w:rsid w:val="003F1C62"/>
    <w:rsid w:val="003F2190"/>
    <w:rsid w:val="003F2F45"/>
    <w:rsid w:val="003F3376"/>
    <w:rsid w:val="003F476D"/>
    <w:rsid w:val="003F4BFA"/>
    <w:rsid w:val="003F620D"/>
    <w:rsid w:val="003F6C58"/>
    <w:rsid w:val="00401EF1"/>
    <w:rsid w:val="004025AB"/>
    <w:rsid w:val="00404C35"/>
    <w:rsid w:val="0040524E"/>
    <w:rsid w:val="004055B2"/>
    <w:rsid w:val="00405BE3"/>
    <w:rsid w:val="004112B6"/>
    <w:rsid w:val="00411D2B"/>
    <w:rsid w:val="004137C3"/>
    <w:rsid w:val="00413943"/>
    <w:rsid w:val="00413B9C"/>
    <w:rsid w:val="00414955"/>
    <w:rsid w:val="00414BCA"/>
    <w:rsid w:val="004155D4"/>
    <w:rsid w:val="00416BDE"/>
    <w:rsid w:val="00416CC0"/>
    <w:rsid w:val="00417EF0"/>
    <w:rsid w:val="00420130"/>
    <w:rsid w:val="0042180B"/>
    <w:rsid w:val="004224D0"/>
    <w:rsid w:val="004235E5"/>
    <w:rsid w:val="00423861"/>
    <w:rsid w:val="004252E3"/>
    <w:rsid w:val="004279D9"/>
    <w:rsid w:val="0043279D"/>
    <w:rsid w:val="004333E8"/>
    <w:rsid w:val="00433B85"/>
    <w:rsid w:val="0043436D"/>
    <w:rsid w:val="00435F12"/>
    <w:rsid w:val="00437082"/>
    <w:rsid w:val="004371F2"/>
    <w:rsid w:val="00437229"/>
    <w:rsid w:val="0043778E"/>
    <w:rsid w:val="0044054F"/>
    <w:rsid w:val="00440E3F"/>
    <w:rsid w:val="00441429"/>
    <w:rsid w:val="00442C0D"/>
    <w:rsid w:val="00442EB6"/>
    <w:rsid w:val="00444E2B"/>
    <w:rsid w:val="004452AB"/>
    <w:rsid w:val="00445486"/>
    <w:rsid w:val="00451016"/>
    <w:rsid w:val="00451FF8"/>
    <w:rsid w:val="00453FD4"/>
    <w:rsid w:val="004545EC"/>
    <w:rsid w:val="00455DF0"/>
    <w:rsid w:val="0045778B"/>
    <w:rsid w:val="0046249D"/>
    <w:rsid w:val="004633AF"/>
    <w:rsid w:val="004637C8"/>
    <w:rsid w:val="00463E57"/>
    <w:rsid w:val="00464B9F"/>
    <w:rsid w:val="00465009"/>
    <w:rsid w:val="00466B67"/>
    <w:rsid w:val="00471680"/>
    <w:rsid w:val="00472C55"/>
    <w:rsid w:val="00475A51"/>
    <w:rsid w:val="00480088"/>
    <w:rsid w:val="0048110E"/>
    <w:rsid w:val="0048523E"/>
    <w:rsid w:val="00485A73"/>
    <w:rsid w:val="004868FE"/>
    <w:rsid w:val="004926A8"/>
    <w:rsid w:val="00492907"/>
    <w:rsid w:val="00493AD6"/>
    <w:rsid w:val="00493DC1"/>
    <w:rsid w:val="0049610A"/>
    <w:rsid w:val="00496C6C"/>
    <w:rsid w:val="00497834"/>
    <w:rsid w:val="004A0455"/>
    <w:rsid w:val="004A0A6A"/>
    <w:rsid w:val="004A1D79"/>
    <w:rsid w:val="004A2C6C"/>
    <w:rsid w:val="004A39BF"/>
    <w:rsid w:val="004A5098"/>
    <w:rsid w:val="004A511C"/>
    <w:rsid w:val="004A5195"/>
    <w:rsid w:val="004A6305"/>
    <w:rsid w:val="004B0EF1"/>
    <w:rsid w:val="004B1883"/>
    <w:rsid w:val="004B1C3E"/>
    <w:rsid w:val="004B1D90"/>
    <w:rsid w:val="004B22AD"/>
    <w:rsid w:val="004B2B3E"/>
    <w:rsid w:val="004B50E2"/>
    <w:rsid w:val="004B517F"/>
    <w:rsid w:val="004B58DF"/>
    <w:rsid w:val="004B5974"/>
    <w:rsid w:val="004B5C95"/>
    <w:rsid w:val="004B632B"/>
    <w:rsid w:val="004B6940"/>
    <w:rsid w:val="004C2470"/>
    <w:rsid w:val="004C27E6"/>
    <w:rsid w:val="004C459C"/>
    <w:rsid w:val="004C727B"/>
    <w:rsid w:val="004C731F"/>
    <w:rsid w:val="004C786E"/>
    <w:rsid w:val="004D102D"/>
    <w:rsid w:val="004D161A"/>
    <w:rsid w:val="004D1AF3"/>
    <w:rsid w:val="004D2F2F"/>
    <w:rsid w:val="004D3101"/>
    <w:rsid w:val="004D658B"/>
    <w:rsid w:val="004E003D"/>
    <w:rsid w:val="004E0644"/>
    <w:rsid w:val="004E09A1"/>
    <w:rsid w:val="004E0C4A"/>
    <w:rsid w:val="004E19D5"/>
    <w:rsid w:val="004E2A27"/>
    <w:rsid w:val="004E3391"/>
    <w:rsid w:val="004E47B7"/>
    <w:rsid w:val="004E76C9"/>
    <w:rsid w:val="004E778F"/>
    <w:rsid w:val="004E7F36"/>
    <w:rsid w:val="004F0F54"/>
    <w:rsid w:val="004F114B"/>
    <w:rsid w:val="004F1D4B"/>
    <w:rsid w:val="004F3954"/>
    <w:rsid w:val="004F3AD4"/>
    <w:rsid w:val="004F3C7F"/>
    <w:rsid w:val="004F4AA1"/>
    <w:rsid w:val="004F5142"/>
    <w:rsid w:val="004F5C83"/>
    <w:rsid w:val="004F630A"/>
    <w:rsid w:val="004F7FA3"/>
    <w:rsid w:val="00500E80"/>
    <w:rsid w:val="00502B4E"/>
    <w:rsid w:val="00506A7B"/>
    <w:rsid w:val="0051083F"/>
    <w:rsid w:val="00510CB6"/>
    <w:rsid w:val="00511978"/>
    <w:rsid w:val="00511C17"/>
    <w:rsid w:val="0051239E"/>
    <w:rsid w:val="005126E8"/>
    <w:rsid w:val="00513011"/>
    <w:rsid w:val="00513A25"/>
    <w:rsid w:val="00513DA6"/>
    <w:rsid w:val="00515EC0"/>
    <w:rsid w:val="00516F17"/>
    <w:rsid w:val="00521542"/>
    <w:rsid w:val="00521E3D"/>
    <w:rsid w:val="00523B06"/>
    <w:rsid w:val="0052443B"/>
    <w:rsid w:val="0052450B"/>
    <w:rsid w:val="0052701D"/>
    <w:rsid w:val="005274EF"/>
    <w:rsid w:val="00530A6C"/>
    <w:rsid w:val="00531260"/>
    <w:rsid w:val="0053179E"/>
    <w:rsid w:val="00531F9B"/>
    <w:rsid w:val="00532859"/>
    <w:rsid w:val="00532994"/>
    <w:rsid w:val="00536785"/>
    <w:rsid w:val="0053691F"/>
    <w:rsid w:val="005379F2"/>
    <w:rsid w:val="00540457"/>
    <w:rsid w:val="00541A42"/>
    <w:rsid w:val="00541F8D"/>
    <w:rsid w:val="00542C8A"/>
    <w:rsid w:val="00544436"/>
    <w:rsid w:val="005445E3"/>
    <w:rsid w:val="00546837"/>
    <w:rsid w:val="00546A5A"/>
    <w:rsid w:val="0054712C"/>
    <w:rsid w:val="00547AC9"/>
    <w:rsid w:val="00547CF3"/>
    <w:rsid w:val="0055018B"/>
    <w:rsid w:val="00551B93"/>
    <w:rsid w:val="0055646E"/>
    <w:rsid w:val="005566E4"/>
    <w:rsid w:val="00556A58"/>
    <w:rsid w:val="0056010B"/>
    <w:rsid w:val="00560A30"/>
    <w:rsid w:val="00560CDB"/>
    <w:rsid w:val="0056167D"/>
    <w:rsid w:val="005622B3"/>
    <w:rsid w:val="00563F52"/>
    <w:rsid w:val="00565CC9"/>
    <w:rsid w:val="005678E4"/>
    <w:rsid w:val="005708BA"/>
    <w:rsid w:val="005718D4"/>
    <w:rsid w:val="00571948"/>
    <w:rsid w:val="00574420"/>
    <w:rsid w:val="00575EF3"/>
    <w:rsid w:val="00575F16"/>
    <w:rsid w:val="00577CFF"/>
    <w:rsid w:val="005800A8"/>
    <w:rsid w:val="00580229"/>
    <w:rsid w:val="00585259"/>
    <w:rsid w:val="00587087"/>
    <w:rsid w:val="0058710E"/>
    <w:rsid w:val="0059014D"/>
    <w:rsid w:val="0059056D"/>
    <w:rsid w:val="00590907"/>
    <w:rsid w:val="005926F5"/>
    <w:rsid w:val="005A0E56"/>
    <w:rsid w:val="005A1316"/>
    <w:rsid w:val="005A156C"/>
    <w:rsid w:val="005A3476"/>
    <w:rsid w:val="005A39EC"/>
    <w:rsid w:val="005A3DC0"/>
    <w:rsid w:val="005A3E07"/>
    <w:rsid w:val="005A3EB3"/>
    <w:rsid w:val="005A4243"/>
    <w:rsid w:val="005A4877"/>
    <w:rsid w:val="005A4FB6"/>
    <w:rsid w:val="005A6BDB"/>
    <w:rsid w:val="005A7003"/>
    <w:rsid w:val="005A7866"/>
    <w:rsid w:val="005B00D1"/>
    <w:rsid w:val="005B27A1"/>
    <w:rsid w:val="005B30F1"/>
    <w:rsid w:val="005B5888"/>
    <w:rsid w:val="005B69D2"/>
    <w:rsid w:val="005B6D13"/>
    <w:rsid w:val="005B7872"/>
    <w:rsid w:val="005C0FD6"/>
    <w:rsid w:val="005C11E8"/>
    <w:rsid w:val="005C1260"/>
    <w:rsid w:val="005C2778"/>
    <w:rsid w:val="005C2FAF"/>
    <w:rsid w:val="005C3CC3"/>
    <w:rsid w:val="005C3ED3"/>
    <w:rsid w:val="005C44E1"/>
    <w:rsid w:val="005C4930"/>
    <w:rsid w:val="005C5472"/>
    <w:rsid w:val="005C54F0"/>
    <w:rsid w:val="005C616B"/>
    <w:rsid w:val="005C697E"/>
    <w:rsid w:val="005D2195"/>
    <w:rsid w:val="005D2797"/>
    <w:rsid w:val="005D2BAD"/>
    <w:rsid w:val="005D3C9C"/>
    <w:rsid w:val="005D4AC8"/>
    <w:rsid w:val="005D4F32"/>
    <w:rsid w:val="005D61A5"/>
    <w:rsid w:val="005D6BC0"/>
    <w:rsid w:val="005D7831"/>
    <w:rsid w:val="005E1D14"/>
    <w:rsid w:val="005E3BCC"/>
    <w:rsid w:val="005E3ECD"/>
    <w:rsid w:val="005E456F"/>
    <w:rsid w:val="005E6C81"/>
    <w:rsid w:val="005F0AC1"/>
    <w:rsid w:val="005F0CAB"/>
    <w:rsid w:val="005F1D8F"/>
    <w:rsid w:val="005F4239"/>
    <w:rsid w:val="005F445C"/>
    <w:rsid w:val="005F49E1"/>
    <w:rsid w:val="005F4E5A"/>
    <w:rsid w:val="005F512E"/>
    <w:rsid w:val="005F53CE"/>
    <w:rsid w:val="005F6C27"/>
    <w:rsid w:val="0060085F"/>
    <w:rsid w:val="006018A2"/>
    <w:rsid w:val="00601B19"/>
    <w:rsid w:val="006033AE"/>
    <w:rsid w:val="00604458"/>
    <w:rsid w:val="00605761"/>
    <w:rsid w:val="0060764D"/>
    <w:rsid w:val="006104F1"/>
    <w:rsid w:val="00610F43"/>
    <w:rsid w:val="006120E3"/>
    <w:rsid w:val="0061405A"/>
    <w:rsid w:val="00617093"/>
    <w:rsid w:val="0062063D"/>
    <w:rsid w:val="0062169B"/>
    <w:rsid w:val="006227CB"/>
    <w:rsid w:val="00624B91"/>
    <w:rsid w:val="00624DAC"/>
    <w:rsid w:val="00625ACA"/>
    <w:rsid w:val="006267EE"/>
    <w:rsid w:val="00630014"/>
    <w:rsid w:val="00630877"/>
    <w:rsid w:val="00631192"/>
    <w:rsid w:val="0063308F"/>
    <w:rsid w:val="006338CE"/>
    <w:rsid w:val="0063414D"/>
    <w:rsid w:val="00636F96"/>
    <w:rsid w:val="006419F6"/>
    <w:rsid w:val="006440DC"/>
    <w:rsid w:val="006450CD"/>
    <w:rsid w:val="0064521A"/>
    <w:rsid w:val="00645C45"/>
    <w:rsid w:val="00646D34"/>
    <w:rsid w:val="00651732"/>
    <w:rsid w:val="00651825"/>
    <w:rsid w:val="00653121"/>
    <w:rsid w:val="00654912"/>
    <w:rsid w:val="006561A0"/>
    <w:rsid w:val="00656FF1"/>
    <w:rsid w:val="00657668"/>
    <w:rsid w:val="00657878"/>
    <w:rsid w:val="006603A5"/>
    <w:rsid w:val="00660935"/>
    <w:rsid w:val="006613C7"/>
    <w:rsid w:val="00662A1B"/>
    <w:rsid w:val="00662EF8"/>
    <w:rsid w:val="00663D45"/>
    <w:rsid w:val="0066449E"/>
    <w:rsid w:val="00665468"/>
    <w:rsid w:val="00665CD8"/>
    <w:rsid w:val="00666902"/>
    <w:rsid w:val="00666BEB"/>
    <w:rsid w:val="00666E50"/>
    <w:rsid w:val="00670F9E"/>
    <w:rsid w:val="00671003"/>
    <w:rsid w:val="00671CFB"/>
    <w:rsid w:val="00675577"/>
    <w:rsid w:val="00675AE0"/>
    <w:rsid w:val="006773D4"/>
    <w:rsid w:val="006774A9"/>
    <w:rsid w:val="00677F4B"/>
    <w:rsid w:val="0068206E"/>
    <w:rsid w:val="0068370D"/>
    <w:rsid w:val="00683714"/>
    <w:rsid w:val="00685768"/>
    <w:rsid w:val="00685A51"/>
    <w:rsid w:val="00685F16"/>
    <w:rsid w:val="00686F86"/>
    <w:rsid w:val="0069055F"/>
    <w:rsid w:val="00692351"/>
    <w:rsid w:val="00693B37"/>
    <w:rsid w:val="00693D19"/>
    <w:rsid w:val="00694334"/>
    <w:rsid w:val="006946ED"/>
    <w:rsid w:val="0069736B"/>
    <w:rsid w:val="006A1A32"/>
    <w:rsid w:val="006A3184"/>
    <w:rsid w:val="006A31A2"/>
    <w:rsid w:val="006A367F"/>
    <w:rsid w:val="006A5D2E"/>
    <w:rsid w:val="006A6DF3"/>
    <w:rsid w:val="006A732E"/>
    <w:rsid w:val="006B11FF"/>
    <w:rsid w:val="006B1C16"/>
    <w:rsid w:val="006B2AA7"/>
    <w:rsid w:val="006B2DE8"/>
    <w:rsid w:val="006B488E"/>
    <w:rsid w:val="006B49BA"/>
    <w:rsid w:val="006B7ED1"/>
    <w:rsid w:val="006C023E"/>
    <w:rsid w:val="006C23DB"/>
    <w:rsid w:val="006C2449"/>
    <w:rsid w:val="006C2A4B"/>
    <w:rsid w:val="006C2CC7"/>
    <w:rsid w:val="006C30BC"/>
    <w:rsid w:val="006D014A"/>
    <w:rsid w:val="006D0C2D"/>
    <w:rsid w:val="006D159D"/>
    <w:rsid w:val="006D19ED"/>
    <w:rsid w:val="006D2B85"/>
    <w:rsid w:val="006D3C15"/>
    <w:rsid w:val="006D476B"/>
    <w:rsid w:val="006D4C49"/>
    <w:rsid w:val="006D5DA6"/>
    <w:rsid w:val="006D5DC6"/>
    <w:rsid w:val="006D6A11"/>
    <w:rsid w:val="006D6F36"/>
    <w:rsid w:val="006D79C3"/>
    <w:rsid w:val="006E0206"/>
    <w:rsid w:val="006E09F8"/>
    <w:rsid w:val="006E11F5"/>
    <w:rsid w:val="006E2339"/>
    <w:rsid w:val="006E327A"/>
    <w:rsid w:val="006E404D"/>
    <w:rsid w:val="006E5531"/>
    <w:rsid w:val="006E5C72"/>
    <w:rsid w:val="006E5D52"/>
    <w:rsid w:val="006E6342"/>
    <w:rsid w:val="006E7526"/>
    <w:rsid w:val="006E78EA"/>
    <w:rsid w:val="006E7A21"/>
    <w:rsid w:val="006F2457"/>
    <w:rsid w:val="006F3C0B"/>
    <w:rsid w:val="006F4A2C"/>
    <w:rsid w:val="006F50C7"/>
    <w:rsid w:val="006F70C4"/>
    <w:rsid w:val="006F7672"/>
    <w:rsid w:val="006F7CCC"/>
    <w:rsid w:val="007025C9"/>
    <w:rsid w:val="00702C9C"/>
    <w:rsid w:val="00704CA3"/>
    <w:rsid w:val="00706506"/>
    <w:rsid w:val="00707E1C"/>
    <w:rsid w:val="00707F61"/>
    <w:rsid w:val="00712D01"/>
    <w:rsid w:val="007156EC"/>
    <w:rsid w:val="0071750A"/>
    <w:rsid w:val="00723942"/>
    <w:rsid w:val="00724197"/>
    <w:rsid w:val="007241E9"/>
    <w:rsid w:val="00724457"/>
    <w:rsid w:val="00726DC8"/>
    <w:rsid w:val="007316E1"/>
    <w:rsid w:val="00731912"/>
    <w:rsid w:val="00732D7B"/>
    <w:rsid w:val="00732EE4"/>
    <w:rsid w:val="007336F7"/>
    <w:rsid w:val="00734CD5"/>
    <w:rsid w:val="00734E9D"/>
    <w:rsid w:val="00736A05"/>
    <w:rsid w:val="007377B6"/>
    <w:rsid w:val="0074086D"/>
    <w:rsid w:val="00740890"/>
    <w:rsid w:val="00740906"/>
    <w:rsid w:val="00741072"/>
    <w:rsid w:val="00742524"/>
    <w:rsid w:val="00742580"/>
    <w:rsid w:val="007428B1"/>
    <w:rsid w:val="00744018"/>
    <w:rsid w:val="007457FF"/>
    <w:rsid w:val="00745849"/>
    <w:rsid w:val="007459E6"/>
    <w:rsid w:val="00747603"/>
    <w:rsid w:val="00747FD3"/>
    <w:rsid w:val="00751C92"/>
    <w:rsid w:val="007539DF"/>
    <w:rsid w:val="007547CE"/>
    <w:rsid w:val="00755AA4"/>
    <w:rsid w:val="007564F8"/>
    <w:rsid w:val="00756569"/>
    <w:rsid w:val="00756BB6"/>
    <w:rsid w:val="00756C10"/>
    <w:rsid w:val="0075738D"/>
    <w:rsid w:val="00757595"/>
    <w:rsid w:val="0076090B"/>
    <w:rsid w:val="00761B19"/>
    <w:rsid w:val="0076326D"/>
    <w:rsid w:val="00763D30"/>
    <w:rsid w:val="00767CCF"/>
    <w:rsid w:val="007707D1"/>
    <w:rsid w:val="007708DE"/>
    <w:rsid w:val="00770DD7"/>
    <w:rsid w:val="00771D16"/>
    <w:rsid w:val="007735C3"/>
    <w:rsid w:val="00774E51"/>
    <w:rsid w:val="00775543"/>
    <w:rsid w:val="00775D21"/>
    <w:rsid w:val="0077606B"/>
    <w:rsid w:val="00777AE2"/>
    <w:rsid w:val="007808EF"/>
    <w:rsid w:val="00783AB0"/>
    <w:rsid w:val="00790004"/>
    <w:rsid w:val="00791DDD"/>
    <w:rsid w:val="00791DE0"/>
    <w:rsid w:val="0079260F"/>
    <w:rsid w:val="007932EC"/>
    <w:rsid w:val="00793B50"/>
    <w:rsid w:val="007943D6"/>
    <w:rsid w:val="00795123"/>
    <w:rsid w:val="0079658A"/>
    <w:rsid w:val="007974A8"/>
    <w:rsid w:val="007A0A18"/>
    <w:rsid w:val="007A46AD"/>
    <w:rsid w:val="007A5F67"/>
    <w:rsid w:val="007A6410"/>
    <w:rsid w:val="007A66C1"/>
    <w:rsid w:val="007A7B6A"/>
    <w:rsid w:val="007A7C1A"/>
    <w:rsid w:val="007B14D8"/>
    <w:rsid w:val="007B3FEF"/>
    <w:rsid w:val="007B49F6"/>
    <w:rsid w:val="007B7E29"/>
    <w:rsid w:val="007C04F7"/>
    <w:rsid w:val="007C154F"/>
    <w:rsid w:val="007C21CC"/>
    <w:rsid w:val="007C2E7F"/>
    <w:rsid w:val="007C323D"/>
    <w:rsid w:val="007C4A3A"/>
    <w:rsid w:val="007C5783"/>
    <w:rsid w:val="007C7AC2"/>
    <w:rsid w:val="007D1DC1"/>
    <w:rsid w:val="007D2AC8"/>
    <w:rsid w:val="007D3CB6"/>
    <w:rsid w:val="007D4095"/>
    <w:rsid w:val="007D43F8"/>
    <w:rsid w:val="007D4F87"/>
    <w:rsid w:val="007D7178"/>
    <w:rsid w:val="007E0169"/>
    <w:rsid w:val="007E1127"/>
    <w:rsid w:val="007E12C0"/>
    <w:rsid w:val="007E2B60"/>
    <w:rsid w:val="007E3991"/>
    <w:rsid w:val="007E6599"/>
    <w:rsid w:val="007E7F97"/>
    <w:rsid w:val="007F2F63"/>
    <w:rsid w:val="007F3BDD"/>
    <w:rsid w:val="007F4369"/>
    <w:rsid w:val="007F581B"/>
    <w:rsid w:val="007F5F7D"/>
    <w:rsid w:val="007F618D"/>
    <w:rsid w:val="007F66C1"/>
    <w:rsid w:val="007F7280"/>
    <w:rsid w:val="007F7403"/>
    <w:rsid w:val="008029BB"/>
    <w:rsid w:val="008030D9"/>
    <w:rsid w:val="00806BDE"/>
    <w:rsid w:val="00810051"/>
    <w:rsid w:val="00810587"/>
    <w:rsid w:val="008107D0"/>
    <w:rsid w:val="00810F0B"/>
    <w:rsid w:val="008112FA"/>
    <w:rsid w:val="00811422"/>
    <w:rsid w:val="00812E1B"/>
    <w:rsid w:val="008134EB"/>
    <w:rsid w:val="008146AA"/>
    <w:rsid w:val="00814C4F"/>
    <w:rsid w:val="008167E0"/>
    <w:rsid w:val="00816FC9"/>
    <w:rsid w:val="00817586"/>
    <w:rsid w:val="00817CFD"/>
    <w:rsid w:val="008209BC"/>
    <w:rsid w:val="008219DA"/>
    <w:rsid w:val="00823B3D"/>
    <w:rsid w:val="00823C13"/>
    <w:rsid w:val="008254D6"/>
    <w:rsid w:val="008255C5"/>
    <w:rsid w:val="00826346"/>
    <w:rsid w:val="00826C20"/>
    <w:rsid w:val="00826E72"/>
    <w:rsid w:val="0082724C"/>
    <w:rsid w:val="0083072D"/>
    <w:rsid w:val="00831DE8"/>
    <w:rsid w:val="0083469A"/>
    <w:rsid w:val="00837F39"/>
    <w:rsid w:val="00841FB7"/>
    <w:rsid w:val="00842CB2"/>
    <w:rsid w:val="008447C4"/>
    <w:rsid w:val="008450C1"/>
    <w:rsid w:val="008453E6"/>
    <w:rsid w:val="00845EF2"/>
    <w:rsid w:val="0084654D"/>
    <w:rsid w:val="00850985"/>
    <w:rsid w:val="00850DAA"/>
    <w:rsid w:val="00851209"/>
    <w:rsid w:val="00851825"/>
    <w:rsid w:val="00851EA7"/>
    <w:rsid w:val="008532DD"/>
    <w:rsid w:val="008578FC"/>
    <w:rsid w:val="00857CA5"/>
    <w:rsid w:val="00860206"/>
    <w:rsid w:val="00860313"/>
    <w:rsid w:val="00860B7B"/>
    <w:rsid w:val="00861628"/>
    <w:rsid w:val="0086191D"/>
    <w:rsid w:val="00862B82"/>
    <w:rsid w:val="00862CA4"/>
    <w:rsid w:val="00862E5E"/>
    <w:rsid w:val="008632F7"/>
    <w:rsid w:val="008660FE"/>
    <w:rsid w:val="00867CB0"/>
    <w:rsid w:val="008707A7"/>
    <w:rsid w:val="00871873"/>
    <w:rsid w:val="00873504"/>
    <w:rsid w:val="008774D7"/>
    <w:rsid w:val="008806B0"/>
    <w:rsid w:val="008812C6"/>
    <w:rsid w:val="008815BB"/>
    <w:rsid w:val="008846F4"/>
    <w:rsid w:val="00884BD3"/>
    <w:rsid w:val="00884D2C"/>
    <w:rsid w:val="0088747F"/>
    <w:rsid w:val="00887A07"/>
    <w:rsid w:val="00891158"/>
    <w:rsid w:val="0089197A"/>
    <w:rsid w:val="00892449"/>
    <w:rsid w:val="008946B5"/>
    <w:rsid w:val="00895AA0"/>
    <w:rsid w:val="00896047"/>
    <w:rsid w:val="00896E76"/>
    <w:rsid w:val="00897609"/>
    <w:rsid w:val="008A0C73"/>
    <w:rsid w:val="008A1910"/>
    <w:rsid w:val="008A1C6F"/>
    <w:rsid w:val="008A1F89"/>
    <w:rsid w:val="008A21DA"/>
    <w:rsid w:val="008A4038"/>
    <w:rsid w:val="008A4421"/>
    <w:rsid w:val="008A513C"/>
    <w:rsid w:val="008A79A1"/>
    <w:rsid w:val="008B0315"/>
    <w:rsid w:val="008B2078"/>
    <w:rsid w:val="008B4DC7"/>
    <w:rsid w:val="008B66CA"/>
    <w:rsid w:val="008B73FE"/>
    <w:rsid w:val="008C0DFA"/>
    <w:rsid w:val="008C0F73"/>
    <w:rsid w:val="008C16C0"/>
    <w:rsid w:val="008C1A94"/>
    <w:rsid w:val="008C7648"/>
    <w:rsid w:val="008D0195"/>
    <w:rsid w:val="008D2718"/>
    <w:rsid w:val="008D39C1"/>
    <w:rsid w:val="008D3FE0"/>
    <w:rsid w:val="008D4A42"/>
    <w:rsid w:val="008D4A62"/>
    <w:rsid w:val="008D78D9"/>
    <w:rsid w:val="008D7AA5"/>
    <w:rsid w:val="008E26C9"/>
    <w:rsid w:val="008E29EC"/>
    <w:rsid w:val="008E4F79"/>
    <w:rsid w:val="008E544F"/>
    <w:rsid w:val="008E5CAC"/>
    <w:rsid w:val="008F016A"/>
    <w:rsid w:val="008F166C"/>
    <w:rsid w:val="008F2264"/>
    <w:rsid w:val="008F34EE"/>
    <w:rsid w:val="008F37A3"/>
    <w:rsid w:val="008F4510"/>
    <w:rsid w:val="008F54C1"/>
    <w:rsid w:val="008F59B4"/>
    <w:rsid w:val="0090104F"/>
    <w:rsid w:val="0090168D"/>
    <w:rsid w:val="009017C2"/>
    <w:rsid w:val="00901A83"/>
    <w:rsid w:val="009024E7"/>
    <w:rsid w:val="00902D31"/>
    <w:rsid w:val="00903038"/>
    <w:rsid w:val="00904B56"/>
    <w:rsid w:val="00905372"/>
    <w:rsid w:val="009062BB"/>
    <w:rsid w:val="00906BA6"/>
    <w:rsid w:val="009073B0"/>
    <w:rsid w:val="009109F6"/>
    <w:rsid w:val="00910D97"/>
    <w:rsid w:val="009114C6"/>
    <w:rsid w:val="00912357"/>
    <w:rsid w:val="0091291B"/>
    <w:rsid w:val="009130A3"/>
    <w:rsid w:val="009148A8"/>
    <w:rsid w:val="00914CB6"/>
    <w:rsid w:val="00916300"/>
    <w:rsid w:val="00916A75"/>
    <w:rsid w:val="009175D1"/>
    <w:rsid w:val="009214A2"/>
    <w:rsid w:val="00921F47"/>
    <w:rsid w:val="00930E2F"/>
    <w:rsid w:val="00935209"/>
    <w:rsid w:val="009438DF"/>
    <w:rsid w:val="00945707"/>
    <w:rsid w:val="009503DD"/>
    <w:rsid w:val="0095103D"/>
    <w:rsid w:val="0095685A"/>
    <w:rsid w:val="00957732"/>
    <w:rsid w:val="009607CA"/>
    <w:rsid w:val="00960A88"/>
    <w:rsid w:val="00961392"/>
    <w:rsid w:val="0096150A"/>
    <w:rsid w:val="0096289C"/>
    <w:rsid w:val="0096303E"/>
    <w:rsid w:val="00965373"/>
    <w:rsid w:val="00967144"/>
    <w:rsid w:val="0096741B"/>
    <w:rsid w:val="009675FA"/>
    <w:rsid w:val="00970583"/>
    <w:rsid w:val="00971215"/>
    <w:rsid w:val="0097341A"/>
    <w:rsid w:val="00973C46"/>
    <w:rsid w:val="0097452E"/>
    <w:rsid w:val="00974650"/>
    <w:rsid w:val="009747C6"/>
    <w:rsid w:val="0097635B"/>
    <w:rsid w:val="009767A6"/>
    <w:rsid w:val="009779CF"/>
    <w:rsid w:val="00977A47"/>
    <w:rsid w:val="00977E7B"/>
    <w:rsid w:val="00977FFC"/>
    <w:rsid w:val="0098322B"/>
    <w:rsid w:val="0098340F"/>
    <w:rsid w:val="0098632C"/>
    <w:rsid w:val="00987B73"/>
    <w:rsid w:val="009904A7"/>
    <w:rsid w:val="00993063"/>
    <w:rsid w:val="00995093"/>
    <w:rsid w:val="0099572D"/>
    <w:rsid w:val="00995840"/>
    <w:rsid w:val="00996A82"/>
    <w:rsid w:val="00996DAA"/>
    <w:rsid w:val="00996EFC"/>
    <w:rsid w:val="00997E28"/>
    <w:rsid w:val="009A1FFD"/>
    <w:rsid w:val="009A2165"/>
    <w:rsid w:val="009A337F"/>
    <w:rsid w:val="009A4ABD"/>
    <w:rsid w:val="009A5C6B"/>
    <w:rsid w:val="009A6547"/>
    <w:rsid w:val="009A733A"/>
    <w:rsid w:val="009B2D99"/>
    <w:rsid w:val="009B3AFF"/>
    <w:rsid w:val="009B4336"/>
    <w:rsid w:val="009B5679"/>
    <w:rsid w:val="009B68D0"/>
    <w:rsid w:val="009B68D4"/>
    <w:rsid w:val="009C035B"/>
    <w:rsid w:val="009C1636"/>
    <w:rsid w:val="009C280C"/>
    <w:rsid w:val="009C2AB0"/>
    <w:rsid w:val="009C3389"/>
    <w:rsid w:val="009C419D"/>
    <w:rsid w:val="009C5104"/>
    <w:rsid w:val="009C70FD"/>
    <w:rsid w:val="009C7438"/>
    <w:rsid w:val="009C7FE0"/>
    <w:rsid w:val="009D03AF"/>
    <w:rsid w:val="009D1C7C"/>
    <w:rsid w:val="009D21E8"/>
    <w:rsid w:val="009D245C"/>
    <w:rsid w:val="009D2746"/>
    <w:rsid w:val="009D3E45"/>
    <w:rsid w:val="009D4544"/>
    <w:rsid w:val="009D6712"/>
    <w:rsid w:val="009D687E"/>
    <w:rsid w:val="009E036A"/>
    <w:rsid w:val="009E10ED"/>
    <w:rsid w:val="009E1192"/>
    <w:rsid w:val="009E2C02"/>
    <w:rsid w:val="009E3984"/>
    <w:rsid w:val="009E4E55"/>
    <w:rsid w:val="009E4F14"/>
    <w:rsid w:val="009E526D"/>
    <w:rsid w:val="009E696A"/>
    <w:rsid w:val="009E721D"/>
    <w:rsid w:val="009E76EC"/>
    <w:rsid w:val="009F0399"/>
    <w:rsid w:val="009F0D64"/>
    <w:rsid w:val="009F2066"/>
    <w:rsid w:val="009F21E2"/>
    <w:rsid w:val="009F245A"/>
    <w:rsid w:val="009F2F84"/>
    <w:rsid w:val="009F4B5A"/>
    <w:rsid w:val="009F5206"/>
    <w:rsid w:val="00A00490"/>
    <w:rsid w:val="00A0118E"/>
    <w:rsid w:val="00A0125D"/>
    <w:rsid w:val="00A01842"/>
    <w:rsid w:val="00A041B1"/>
    <w:rsid w:val="00A0568F"/>
    <w:rsid w:val="00A0595B"/>
    <w:rsid w:val="00A067F3"/>
    <w:rsid w:val="00A10596"/>
    <w:rsid w:val="00A10ADC"/>
    <w:rsid w:val="00A113D8"/>
    <w:rsid w:val="00A118FA"/>
    <w:rsid w:val="00A12567"/>
    <w:rsid w:val="00A128FC"/>
    <w:rsid w:val="00A139BA"/>
    <w:rsid w:val="00A13FF8"/>
    <w:rsid w:val="00A14B61"/>
    <w:rsid w:val="00A15291"/>
    <w:rsid w:val="00A1547F"/>
    <w:rsid w:val="00A1569A"/>
    <w:rsid w:val="00A17C52"/>
    <w:rsid w:val="00A20772"/>
    <w:rsid w:val="00A20EB4"/>
    <w:rsid w:val="00A2330B"/>
    <w:rsid w:val="00A2392E"/>
    <w:rsid w:val="00A243F0"/>
    <w:rsid w:val="00A24E62"/>
    <w:rsid w:val="00A27469"/>
    <w:rsid w:val="00A27A4E"/>
    <w:rsid w:val="00A27D0A"/>
    <w:rsid w:val="00A27E6F"/>
    <w:rsid w:val="00A31002"/>
    <w:rsid w:val="00A33717"/>
    <w:rsid w:val="00A34311"/>
    <w:rsid w:val="00A34EBA"/>
    <w:rsid w:val="00A37037"/>
    <w:rsid w:val="00A375D6"/>
    <w:rsid w:val="00A415A7"/>
    <w:rsid w:val="00A42033"/>
    <w:rsid w:val="00A4312A"/>
    <w:rsid w:val="00A432C4"/>
    <w:rsid w:val="00A50A48"/>
    <w:rsid w:val="00A50C8B"/>
    <w:rsid w:val="00A521E4"/>
    <w:rsid w:val="00A5577B"/>
    <w:rsid w:val="00A56264"/>
    <w:rsid w:val="00A573CF"/>
    <w:rsid w:val="00A60CCE"/>
    <w:rsid w:val="00A60D95"/>
    <w:rsid w:val="00A61A6A"/>
    <w:rsid w:val="00A62CFE"/>
    <w:rsid w:val="00A62F06"/>
    <w:rsid w:val="00A638D2"/>
    <w:rsid w:val="00A65585"/>
    <w:rsid w:val="00A663AD"/>
    <w:rsid w:val="00A6669E"/>
    <w:rsid w:val="00A668FC"/>
    <w:rsid w:val="00A66CFA"/>
    <w:rsid w:val="00A66EEF"/>
    <w:rsid w:val="00A67BE9"/>
    <w:rsid w:val="00A70BFC"/>
    <w:rsid w:val="00A727EF"/>
    <w:rsid w:val="00A72FAB"/>
    <w:rsid w:val="00A74DD0"/>
    <w:rsid w:val="00A7595C"/>
    <w:rsid w:val="00A760E5"/>
    <w:rsid w:val="00A80861"/>
    <w:rsid w:val="00A81722"/>
    <w:rsid w:val="00A8265D"/>
    <w:rsid w:val="00A82EF1"/>
    <w:rsid w:val="00A831AD"/>
    <w:rsid w:val="00A8439D"/>
    <w:rsid w:val="00A84BA8"/>
    <w:rsid w:val="00A8701A"/>
    <w:rsid w:val="00A9198E"/>
    <w:rsid w:val="00A922F4"/>
    <w:rsid w:val="00A933F7"/>
    <w:rsid w:val="00A936B2"/>
    <w:rsid w:val="00A93DC9"/>
    <w:rsid w:val="00A93E47"/>
    <w:rsid w:val="00A9479A"/>
    <w:rsid w:val="00A957A9"/>
    <w:rsid w:val="00A96B3C"/>
    <w:rsid w:val="00A96E49"/>
    <w:rsid w:val="00A97720"/>
    <w:rsid w:val="00A97B26"/>
    <w:rsid w:val="00AA2161"/>
    <w:rsid w:val="00AA2D71"/>
    <w:rsid w:val="00AA2F83"/>
    <w:rsid w:val="00AA33AF"/>
    <w:rsid w:val="00AA4EB9"/>
    <w:rsid w:val="00AA6EDE"/>
    <w:rsid w:val="00AA750D"/>
    <w:rsid w:val="00AA78E6"/>
    <w:rsid w:val="00AA7B69"/>
    <w:rsid w:val="00AB1B14"/>
    <w:rsid w:val="00AB1EAD"/>
    <w:rsid w:val="00AB4150"/>
    <w:rsid w:val="00AB58DB"/>
    <w:rsid w:val="00AB7D08"/>
    <w:rsid w:val="00AC0128"/>
    <w:rsid w:val="00AC042D"/>
    <w:rsid w:val="00AC0A19"/>
    <w:rsid w:val="00AC2022"/>
    <w:rsid w:val="00AC2C1C"/>
    <w:rsid w:val="00AC387B"/>
    <w:rsid w:val="00AC40E9"/>
    <w:rsid w:val="00AC4540"/>
    <w:rsid w:val="00AC4E7B"/>
    <w:rsid w:val="00AC6D02"/>
    <w:rsid w:val="00AD1374"/>
    <w:rsid w:val="00AD1855"/>
    <w:rsid w:val="00AD1A8A"/>
    <w:rsid w:val="00AD2BE5"/>
    <w:rsid w:val="00AD4F67"/>
    <w:rsid w:val="00AD5D0B"/>
    <w:rsid w:val="00AD69D3"/>
    <w:rsid w:val="00AE0827"/>
    <w:rsid w:val="00AE119C"/>
    <w:rsid w:val="00AE1749"/>
    <w:rsid w:val="00AE1BF4"/>
    <w:rsid w:val="00AE1D21"/>
    <w:rsid w:val="00AE25D5"/>
    <w:rsid w:val="00AE3F16"/>
    <w:rsid w:val="00AE4243"/>
    <w:rsid w:val="00AE6683"/>
    <w:rsid w:val="00AE6D5A"/>
    <w:rsid w:val="00AE733B"/>
    <w:rsid w:val="00AF0884"/>
    <w:rsid w:val="00AF0E6A"/>
    <w:rsid w:val="00AF4277"/>
    <w:rsid w:val="00AF4701"/>
    <w:rsid w:val="00AF7423"/>
    <w:rsid w:val="00B00966"/>
    <w:rsid w:val="00B0178D"/>
    <w:rsid w:val="00B021EF"/>
    <w:rsid w:val="00B02FC7"/>
    <w:rsid w:val="00B03246"/>
    <w:rsid w:val="00B0402D"/>
    <w:rsid w:val="00B05218"/>
    <w:rsid w:val="00B073C8"/>
    <w:rsid w:val="00B10434"/>
    <w:rsid w:val="00B116D0"/>
    <w:rsid w:val="00B125CB"/>
    <w:rsid w:val="00B139CD"/>
    <w:rsid w:val="00B142A6"/>
    <w:rsid w:val="00B14804"/>
    <w:rsid w:val="00B15780"/>
    <w:rsid w:val="00B15BC9"/>
    <w:rsid w:val="00B219E9"/>
    <w:rsid w:val="00B23F70"/>
    <w:rsid w:val="00B241DE"/>
    <w:rsid w:val="00B24CA7"/>
    <w:rsid w:val="00B25599"/>
    <w:rsid w:val="00B25F35"/>
    <w:rsid w:val="00B30625"/>
    <w:rsid w:val="00B31AFF"/>
    <w:rsid w:val="00B32036"/>
    <w:rsid w:val="00B32063"/>
    <w:rsid w:val="00B350D5"/>
    <w:rsid w:val="00B352BD"/>
    <w:rsid w:val="00B358E8"/>
    <w:rsid w:val="00B35D45"/>
    <w:rsid w:val="00B36E52"/>
    <w:rsid w:val="00B4138E"/>
    <w:rsid w:val="00B42352"/>
    <w:rsid w:val="00B42B78"/>
    <w:rsid w:val="00B43927"/>
    <w:rsid w:val="00B459C2"/>
    <w:rsid w:val="00B45B50"/>
    <w:rsid w:val="00B51531"/>
    <w:rsid w:val="00B52D80"/>
    <w:rsid w:val="00B530D7"/>
    <w:rsid w:val="00B56B29"/>
    <w:rsid w:val="00B573C6"/>
    <w:rsid w:val="00B60B64"/>
    <w:rsid w:val="00B6269C"/>
    <w:rsid w:val="00B62945"/>
    <w:rsid w:val="00B63B7B"/>
    <w:rsid w:val="00B647B1"/>
    <w:rsid w:val="00B6515B"/>
    <w:rsid w:val="00B656F9"/>
    <w:rsid w:val="00B65F10"/>
    <w:rsid w:val="00B707FB"/>
    <w:rsid w:val="00B70BD0"/>
    <w:rsid w:val="00B70F6F"/>
    <w:rsid w:val="00B70F76"/>
    <w:rsid w:val="00B713BB"/>
    <w:rsid w:val="00B71545"/>
    <w:rsid w:val="00B719F3"/>
    <w:rsid w:val="00B721E2"/>
    <w:rsid w:val="00B74068"/>
    <w:rsid w:val="00B741DC"/>
    <w:rsid w:val="00B7455C"/>
    <w:rsid w:val="00B749D1"/>
    <w:rsid w:val="00B74A18"/>
    <w:rsid w:val="00B76089"/>
    <w:rsid w:val="00B81126"/>
    <w:rsid w:val="00B831FB"/>
    <w:rsid w:val="00B83327"/>
    <w:rsid w:val="00B845EC"/>
    <w:rsid w:val="00B85EED"/>
    <w:rsid w:val="00B86433"/>
    <w:rsid w:val="00B86C2F"/>
    <w:rsid w:val="00B87463"/>
    <w:rsid w:val="00B879E7"/>
    <w:rsid w:val="00B911B6"/>
    <w:rsid w:val="00B91494"/>
    <w:rsid w:val="00B93840"/>
    <w:rsid w:val="00B9398D"/>
    <w:rsid w:val="00B93F89"/>
    <w:rsid w:val="00B94B66"/>
    <w:rsid w:val="00B95FF6"/>
    <w:rsid w:val="00B975F1"/>
    <w:rsid w:val="00BA1F54"/>
    <w:rsid w:val="00BA33E3"/>
    <w:rsid w:val="00BA507C"/>
    <w:rsid w:val="00BA62C4"/>
    <w:rsid w:val="00BA766D"/>
    <w:rsid w:val="00BA7C82"/>
    <w:rsid w:val="00BB057D"/>
    <w:rsid w:val="00BB13F0"/>
    <w:rsid w:val="00BB1FF7"/>
    <w:rsid w:val="00BB298D"/>
    <w:rsid w:val="00BB2D94"/>
    <w:rsid w:val="00BB5DBE"/>
    <w:rsid w:val="00BB74BF"/>
    <w:rsid w:val="00BC030B"/>
    <w:rsid w:val="00BC19FC"/>
    <w:rsid w:val="00BC1F89"/>
    <w:rsid w:val="00BC2263"/>
    <w:rsid w:val="00BC3B24"/>
    <w:rsid w:val="00BC5D48"/>
    <w:rsid w:val="00BC7591"/>
    <w:rsid w:val="00BD0D81"/>
    <w:rsid w:val="00BD145C"/>
    <w:rsid w:val="00BD2384"/>
    <w:rsid w:val="00BD3DBB"/>
    <w:rsid w:val="00BD455B"/>
    <w:rsid w:val="00BD483A"/>
    <w:rsid w:val="00BD6883"/>
    <w:rsid w:val="00BD7CD3"/>
    <w:rsid w:val="00BE0B40"/>
    <w:rsid w:val="00BE0C9C"/>
    <w:rsid w:val="00BE0DDF"/>
    <w:rsid w:val="00BE1297"/>
    <w:rsid w:val="00BE41A5"/>
    <w:rsid w:val="00BE4392"/>
    <w:rsid w:val="00BE46A0"/>
    <w:rsid w:val="00BE4FEB"/>
    <w:rsid w:val="00BE5E30"/>
    <w:rsid w:val="00BE6AAF"/>
    <w:rsid w:val="00BE7314"/>
    <w:rsid w:val="00BF1A7D"/>
    <w:rsid w:val="00BF246F"/>
    <w:rsid w:val="00BF31B5"/>
    <w:rsid w:val="00BF3C80"/>
    <w:rsid w:val="00BF5310"/>
    <w:rsid w:val="00BF721A"/>
    <w:rsid w:val="00BF73D0"/>
    <w:rsid w:val="00C01C6F"/>
    <w:rsid w:val="00C01FE8"/>
    <w:rsid w:val="00C02136"/>
    <w:rsid w:val="00C03307"/>
    <w:rsid w:val="00C03FAA"/>
    <w:rsid w:val="00C05571"/>
    <w:rsid w:val="00C05C32"/>
    <w:rsid w:val="00C06BA7"/>
    <w:rsid w:val="00C0723F"/>
    <w:rsid w:val="00C077E5"/>
    <w:rsid w:val="00C07A48"/>
    <w:rsid w:val="00C10595"/>
    <w:rsid w:val="00C12877"/>
    <w:rsid w:val="00C12B4B"/>
    <w:rsid w:val="00C1734B"/>
    <w:rsid w:val="00C17533"/>
    <w:rsid w:val="00C208EC"/>
    <w:rsid w:val="00C20B58"/>
    <w:rsid w:val="00C23305"/>
    <w:rsid w:val="00C23E98"/>
    <w:rsid w:val="00C240ED"/>
    <w:rsid w:val="00C24DCB"/>
    <w:rsid w:val="00C2556E"/>
    <w:rsid w:val="00C25A5D"/>
    <w:rsid w:val="00C26394"/>
    <w:rsid w:val="00C316F1"/>
    <w:rsid w:val="00C3223A"/>
    <w:rsid w:val="00C32CDD"/>
    <w:rsid w:val="00C33401"/>
    <w:rsid w:val="00C34CD1"/>
    <w:rsid w:val="00C361BC"/>
    <w:rsid w:val="00C3651A"/>
    <w:rsid w:val="00C367F3"/>
    <w:rsid w:val="00C37D38"/>
    <w:rsid w:val="00C40D23"/>
    <w:rsid w:val="00C4117A"/>
    <w:rsid w:val="00C42A56"/>
    <w:rsid w:val="00C433DC"/>
    <w:rsid w:val="00C44D69"/>
    <w:rsid w:val="00C45441"/>
    <w:rsid w:val="00C47532"/>
    <w:rsid w:val="00C47846"/>
    <w:rsid w:val="00C47EC3"/>
    <w:rsid w:val="00C56709"/>
    <w:rsid w:val="00C56CF3"/>
    <w:rsid w:val="00C57595"/>
    <w:rsid w:val="00C5795E"/>
    <w:rsid w:val="00C61168"/>
    <w:rsid w:val="00C628CD"/>
    <w:rsid w:val="00C644AB"/>
    <w:rsid w:val="00C64644"/>
    <w:rsid w:val="00C6527E"/>
    <w:rsid w:val="00C661AF"/>
    <w:rsid w:val="00C709A0"/>
    <w:rsid w:val="00C711AC"/>
    <w:rsid w:val="00C74497"/>
    <w:rsid w:val="00C75C0A"/>
    <w:rsid w:val="00C7658E"/>
    <w:rsid w:val="00C77BB7"/>
    <w:rsid w:val="00C81582"/>
    <w:rsid w:val="00C82D12"/>
    <w:rsid w:val="00C83C84"/>
    <w:rsid w:val="00C844E7"/>
    <w:rsid w:val="00C85C54"/>
    <w:rsid w:val="00C85C78"/>
    <w:rsid w:val="00C86424"/>
    <w:rsid w:val="00C87B2C"/>
    <w:rsid w:val="00C87BE3"/>
    <w:rsid w:val="00C91DA2"/>
    <w:rsid w:val="00C923F9"/>
    <w:rsid w:val="00C93D1A"/>
    <w:rsid w:val="00C94B84"/>
    <w:rsid w:val="00C95E28"/>
    <w:rsid w:val="00C97924"/>
    <w:rsid w:val="00CA0572"/>
    <w:rsid w:val="00CA13CB"/>
    <w:rsid w:val="00CA1B87"/>
    <w:rsid w:val="00CA3AC2"/>
    <w:rsid w:val="00CA58AC"/>
    <w:rsid w:val="00CA5D7B"/>
    <w:rsid w:val="00CA611A"/>
    <w:rsid w:val="00CA7A26"/>
    <w:rsid w:val="00CB0305"/>
    <w:rsid w:val="00CB08FF"/>
    <w:rsid w:val="00CB1517"/>
    <w:rsid w:val="00CB26E2"/>
    <w:rsid w:val="00CB4775"/>
    <w:rsid w:val="00CB4DA2"/>
    <w:rsid w:val="00CB65F2"/>
    <w:rsid w:val="00CB7A48"/>
    <w:rsid w:val="00CB7A4E"/>
    <w:rsid w:val="00CB7A7C"/>
    <w:rsid w:val="00CB7E08"/>
    <w:rsid w:val="00CC10DB"/>
    <w:rsid w:val="00CC1333"/>
    <w:rsid w:val="00CC18AC"/>
    <w:rsid w:val="00CC1BE7"/>
    <w:rsid w:val="00CC31EC"/>
    <w:rsid w:val="00CC6509"/>
    <w:rsid w:val="00CC67D0"/>
    <w:rsid w:val="00CC7356"/>
    <w:rsid w:val="00CC7D58"/>
    <w:rsid w:val="00CD1768"/>
    <w:rsid w:val="00CD1D41"/>
    <w:rsid w:val="00CD2F50"/>
    <w:rsid w:val="00CD41E9"/>
    <w:rsid w:val="00CD43EE"/>
    <w:rsid w:val="00CD4C0B"/>
    <w:rsid w:val="00CD6754"/>
    <w:rsid w:val="00CD74AE"/>
    <w:rsid w:val="00CD7F3F"/>
    <w:rsid w:val="00CE04EA"/>
    <w:rsid w:val="00CE404C"/>
    <w:rsid w:val="00CE5749"/>
    <w:rsid w:val="00CE6970"/>
    <w:rsid w:val="00CE6D86"/>
    <w:rsid w:val="00CE72A4"/>
    <w:rsid w:val="00CF1CF8"/>
    <w:rsid w:val="00CF2E4E"/>
    <w:rsid w:val="00CF34DB"/>
    <w:rsid w:val="00CF4C10"/>
    <w:rsid w:val="00CF51DC"/>
    <w:rsid w:val="00CF6661"/>
    <w:rsid w:val="00CF6722"/>
    <w:rsid w:val="00CF7C6B"/>
    <w:rsid w:val="00CF7F2C"/>
    <w:rsid w:val="00D01ED5"/>
    <w:rsid w:val="00D01EE0"/>
    <w:rsid w:val="00D023A4"/>
    <w:rsid w:val="00D0327B"/>
    <w:rsid w:val="00D032F1"/>
    <w:rsid w:val="00D03F41"/>
    <w:rsid w:val="00D044F3"/>
    <w:rsid w:val="00D05272"/>
    <w:rsid w:val="00D05CBE"/>
    <w:rsid w:val="00D067DA"/>
    <w:rsid w:val="00D07094"/>
    <w:rsid w:val="00D0799C"/>
    <w:rsid w:val="00D100BA"/>
    <w:rsid w:val="00D10621"/>
    <w:rsid w:val="00D11A7D"/>
    <w:rsid w:val="00D1243A"/>
    <w:rsid w:val="00D128C7"/>
    <w:rsid w:val="00D13503"/>
    <w:rsid w:val="00D15191"/>
    <w:rsid w:val="00D159C6"/>
    <w:rsid w:val="00D15D5F"/>
    <w:rsid w:val="00D20B5A"/>
    <w:rsid w:val="00D22756"/>
    <w:rsid w:val="00D23190"/>
    <w:rsid w:val="00D274BB"/>
    <w:rsid w:val="00D27510"/>
    <w:rsid w:val="00D3046A"/>
    <w:rsid w:val="00D30C74"/>
    <w:rsid w:val="00D327ED"/>
    <w:rsid w:val="00D333C9"/>
    <w:rsid w:val="00D36427"/>
    <w:rsid w:val="00D37CF5"/>
    <w:rsid w:val="00D43734"/>
    <w:rsid w:val="00D43A3C"/>
    <w:rsid w:val="00D441CD"/>
    <w:rsid w:val="00D44D4D"/>
    <w:rsid w:val="00D44E07"/>
    <w:rsid w:val="00D50229"/>
    <w:rsid w:val="00D50709"/>
    <w:rsid w:val="00D523E2"/>
    <w:rsid w:val="00D52C38"/>
    <w:rsid w:val="00D52EB6"/>
    <w:rsid w:val="00D52FB8"/>
    <w:rsid w:val="00D53276"/>
    <w:rsid w:val="00D538D5"/>
    <w:rsid w:val="00D547DC"/>
    <w:rsid w:val="00D5481B"/>
    <w:rsid w:val="00D5609A"/>
    <w:rsid w:val="00D5750F"/>
    <w:rsid w:val="00D5760E"/>
    <w:rsid w:val="00D60A12"/>
    <w:rsid w:val="00D61C76"/>
    <w:rsid w:val="00D62040"/>
    <w:rsid w:val="00D663DE"/>
    <w:rsid w:val="00D6701C"/>
    <w:rsid w:val="00D708C1"/>
    <w:rsid w:val="00D70F70"/>
    <w:rsid w:val="00D72712"/>
    <w:rsid w:val="00D73D24"/>
    <w:rsid w:val="00D74211"/>
    <w:rsid w:val="00D754DE"/>
    <w:rsid w:val="00D75AE5"/>
    <w:rsid w:val="00D76810"/>
    <w:rsid w:val="00D768C3"/>
    <w:rsid w:val="00D76E5E"/>
    <w:rsid w:val="00D806E8"/>
    <w:rsid w:val="00D807E4"/>
    <w:rsid w:val="00D81055"/>
    <w:rsid w:val="00D838ED"/>
    <w:rsid w:val="00D83E44"/>
    <w:rsid w:val="00D84D7E"/>
    <w:rsid w:val="00D85F12"/>
    <w:rsid w:val="00D86E99"/>
    <w:rsid w:val="00D87C8A"/>
    <w:rsid w:val="00D90152"/>
    <w:rsid w:val="00D90AB9"/>
    <w:rsid w:val="00D91DA8"/>
    <w:rsid w:val="00D925B5"/>
    <w:rsid w:val="00D9450C"/>
    <w:rsid w:val="00D947ED"/>
    <w:rsid w:val="00D961BA"/>
    <w:rsid w:val="00D96BCF"/>
    <w:rsid w:val="00D96DCE"/>
    <w:rsid w:val="00DA06AD"/>
    <w:rsid w:val="00DA11D4"/>
    <w:rsid w:val="00DA1B3D"/>
    <w:rsid w:val="00DA4995"/>
    <w:rsid w:val="00DA4D79"/>
    <w:rsid w:val="00DA5B94"/>
    <w:rsid w:val="00DB2696"/>
    <w:rsid w:val="00DB282B"/>
    <w:rsid w:val="00DB2A68"/>
    <w:rsid w:val="00DB2DE4"/>
    <w:rsid w:val="00DB2ECB"/>
    <w:rsid w:val="00DB4570"/>
    <w:rsid w:val="00DB4681"/>
    <w:rsid w:val="00DB4D49"/>
    <w:rsid w:val="00DB51FA"/>
    <w:rsid w:val="00DB6AAC"/>
    <w:rsid w:val="00DC0D1B"/>
    <w:rsid w:val="00DC123F"/>
    <w:rsid w:val="00DC13F6"/>
    <w:rsid w:val="00DC1C9A"/>
    <w:rsid w:val="00DC3BF3"/>
    <w:rsid w:val="00DC40FF"/>
    <w:rsid w:val="00DC48CC"/>
    <w:rsid w:val="00DC4A37"/>
    <w:rsid w:val="00DC4DE6"/>
    <w:rsid w:val="00DC51DC"/>
    <w:rsid w:val="00DC64D1"/>
    <w:rsid w:val="00DC68F4"/>
    <w:rsid w:val="00DC6D6A"/>
    <w:rsid w:val="00DC75A6"/>
    <w:rsid w:val="00DD2BD0"/>
    <w:rsid w:val="00DD3672"/>
    <w:rsid w:val="00DD3686"/>
    <w:rsid w:val="00DE05B7"/>
    <w:rsid w:val="00DE4AFA"/>
    <w:rsid w:val="00DE7E25"/>
    <w:rsid w:val="00DF0620"/>
    <w:rsid w:val="00DF131A"/>
    <w:rsid w:val="00DF1466"/>
    <w:rsid w:val="00DF19F8"/>
    <w:rsid w:val="00DF288F"/>
    <w:rsid w:val="00DF36BF"/>
    <w:rsid w:val="00DF4201"/>
    <w:rsid w:val="00DF47EB"/>
    <w:rsid w:val="00DF57E4"/>
    <w:rsid w:val="00DF68F5"/>
    <w:rsid w:val="00DF6CA0"/>
    <w:rsid w:val="00E03600"/>
    <w:rsid w:val="00E0552B"/>
    <w:rsid w:val="00E05863"/>
    <w:rsid w:val="00E140EE"/>
    <w:rsid w:val="00E1632B"/>
    <w:rsid w:val="00E16E58"/>
    <w:rsid w:val="00E17361"/>
    <w:rsid w:val="00E17578"/>
    <w:rsid w:val="00E17AF2"/>
    <w:rsid w:val="00E20C6F"/>
    <w:rsid w:val="00E21632"/>
    <w:rsid w:val="00E217A7"/>
    <w:rsid w:val="00E21EA2"/>
    <w:rsid w:val="00E237F5"/>
    <w:rsid w:val="00E263C8"/>
    <w:rsid w:val="00E3157B"/>
    <w:rsid w:val="00E32164"/>
    <w:rsid w:val="00E34423"/>
    <w:rsid w:val="00E35D2B"/>
    <w:rsid w:val="00E3665D"/>
    <w:rsid w:val="00E3796A"/>
    <w:rsid w:val="00E4323D"/>
    <w:rsid w:val="00E43549"/>
    <w:rsid w:val="00E4418C"/>
    <w:rsid w:val="00E467A6"/>
    <w:rsid w:val="00E46AB9"/>
    <w:rsid w:val="00E50347"/>
    <w:rsid w:val="00E503D6"/>
    <w:rsid w:val="00E51EC4"/>
    <w:rsid w:val="00E5288F"/>
    <w:rsid w:val="00E52B3C"/>
    <w:rsid w:val="00E531FD"/>
    <w:rsid w:val="00E5371A"/>
    <w:rsid w:val="00E53D74"/>
    <w:rsid w:val="00E53E39"/>
    <w:rsid w:val="00E55B32"/>
    <w:rsid w:val="00E57924"/>
    <w:rsid w:val="00E5795D"/>
    <w:rsid w:val="00E625C4"/>
    <w:rsid w:val="00E627B4"/>
    <w:rsid w:val="00E62DE5"/>
    <w:rsid w:val="00E63A9A"/>
    <w:rsid w:val="00E64C69"/>
    <w:rsid w:val="00E65930"/>
    <w:rsid w:val="00E702F2"/>
    <w:rsid w:val="00E70822"/>
    <w:rsid w:val="00E71304"/>
    <w:rsid w:val="00E71EB6"/>
    <w:rsid w:val="00E74BF2"/>
    <w:rsid w:val="00E77FA1"/>
    <w:rsid w:val="00E80EE3"/>
    <w:rsid w:val="00E8102F"/>
    <w:rsid w:val="00E82448"/>
    <w:rsid w:val="00E8279E"/>
    <w:rsid w:val="00E82AE2"/>
    <w:rsid w:val="00E8304F"/>
    <w:rsid w:val="00E835DF"/>
    <w:rsid w:val="00E85126"/>
    <w:rsid w:val="00E86D45"/>
    <w:rsid w:val="00E8741B"/>
    <w:rsid w:val="00E92090"/>
    <w:rsid w:val="00E9304B"/>
    <w:rsid w:val="00E9622D"/>
    <w:rsid w:val="00E9638C"/>
    <w:rsid w:val="00E96B9B"/>
    <w:rsid w:val="00E96D7C"/>
    <w:rsid w:val="00E96F7E"/>
    <w:rsid w:val="00EA12D2"/>
    <w:rsid w:val="00EA2A31"/>
    <w:rsid w:val="00EA5296"/>
    <w:rsid w:val="00EB037B"/>
    <w:rsid w:val="00EB13EE"/>
    <w:rsid w:val="00EB35A2"/>
    <w:rsid w:val="00EB3F54"/>
    <w:rsid w:val="00EB4D62"/>
    <w:rsid w:val="00EB4FB8"/>
    <w:rsid w:val="00EB528B"/>
    <w:rsid w:val="00EB5765"/>
    <w:rsid w:val="00EB57D2"/>
    <w:rsid w:val="00EB73F4"/>
    <w:rsid w:val="00EB7D11"/>
    <w:rsid w:val="00EC0028"/>
    <w:rsid w:val="00EC00D7"/>
    <w:rsid w:val="00EC2953"/>
    <w:rsid w:val="00EC44E6"/>
    <w:rsid w:val="00ED09BB"/>
    <w:rsid w:val="00ED2037"/>
    <w:rsid w:val="00ED2315"/>
    <w:rsid w:val="00ED4D26"/>
    <w:rsid w:val="00ED4F08"/>
    <w:rsid w:val="00ED50A0"/>
    <w:rsid w:val="00ED6736"/>
    <w:rsid w:val="00ED6A72"/>
    <w:rsid w:val="00ED741C"/>
    <w:rsid w:val="00ED75F1"/>
    <w:rsid w:val="00ED7860"/>
    <w:rsid w:val="00EE0181"/>
    <w:rsid w:val="00EE11A1"/>
    <w:rsid w:val="00EE137D"/>
    <w:rsid w:val="00EE1CF7"/>
    <w:rsid w:val="00EE3572"/>
    <w:rsid w:val="00EE65DC"/>
    <w:rsid w:val="00EF0F3E"/>
    <w:rsid w:val="00EF1578"/>
    <w:rsid w:val="00EF2FE8"/>
    <w:rsid w:val="00EF3E44"/>
    <w:rsid w:val="00EF4293"/>
    <w:rsid w:val="00EF5CD5"/>
    <w:rsid w:val="00EF6776"/>
    <w:rsid w:val="00EF7747"/>
    <w:rsid w:val="00F02B2C"/>
    <w:rsid w:val="00F048FE"/>
    <w:rsid w:val="00F065F8"/>
    <w:rsid w:val="00F06D05"/>
    <w:rsid w:val="00F06ECD"/>
    <w:rsid w:val="00F07596"/>
    <w:rsid w:val="00F07A1D"/>
    <w:rsid w:val="00F12611"/>
    <w:rsid w:val="00F13E49"/>
    <w:rsid w:val="00F14224"/>
    <w:rsid w:val="00F14301"/>
    <w:rsid w:val="00F1516A"/>
    <w:rsid w:val="00F23300"/>
    <w:rsid w:val="00F23B33"/>
    <w:rsid w:val="00F253A5"/>
    <w:rsid w:val="00F25FCA"/>
    <w:rsid w:val="00F27BD5"/>
    <w:rsid w:val="00F32490"/>
    <w:rsid w:val="00F33FFE"/>
    <w:rsid w:val="00F34248"/>
    <w:rsid w:val="00F3499D"/>
    <w:rsid w:val="00F36CE0"/>
    <w:rsid w:val="00F37965"/>
    <w:rsid w:val="00F407D0"/>
    <w:rsid w:val="00F4086C"/>
    <w:rsid w:val="00F41F31"/>
    <w:rsid w:val="00F4203F"/>
    <w:rsid w:val="00F42A9B"/>
    <w:rsid w:val="00F44865"/>
    <w:rsid w:val="00F45F66"/>
    <w:rsid w:val="00F46EBA"/>
    <w:rsid w:val="00F523B9"/>
    <w:rsid w:val="00F52958"/>
    <w:rsid w:val="00F52A03"/>
    <w:rsid w:val="00F53DC0"/>
    <w:rsid w:val="00F5630F"/>
    <w:rsid w:val="00F56756"/>
    <w:rsid w:val="00F57999"/>
    <w:rsid w:val="00F60F0F"/>
    <w:rsid w:val="00F646E5"/>
    <w:rsid w:val="00F6497F"/>
    <w:rsid w:val="00F655BF"/>
    <w:rsid w:val="00F67AB9"/>
    <w:rsid w:val="00F67CB1"/>
    <w:rsid w:val="00F72738"/>
    <w:rsid w:val="00F72F91"/>
    <w:rsid w:val="00F730E5"/>
    <w:rsid w:val="00F74AFA"/>
    <w:rsid w:val="00F75651"/>
    <w:rsid w:val="00F7681F"/>
    <w:rsid w:val="00F80214"/>
    <w:rsid w:val="00F81058"/>
    <w:rsid w:val="00F81D2E"/>
    <w:rsid w:val="00F832D1"/>
    <w:rsid w:val="00F83D63"/>
    <w:rsid w:val="00F8526B"/>
    <w:rsid w:val="00F854ED"/>
    <w:rsid w:val="00F85D11"/>
    <w:rsid w:val="00F90359"/>
    <w:rsid w:val="00F9117E"/>
    <w:rsid w:val="00F91E5D"/>
    <w:rsid w:val="00F924B4"/>
    <w:rsid w:val="00F9386F"/>
    <w:rsid w:val="00F960F6"/>
    <w:rsid w:val="00F96A5E"/>
    <w:rsid w:val="00F96E4A"/>
    <w:rsid w:val="00F97B59"/>
    <w:rsid w:val="00FA03A7"/>
    <w:rsid w:val="00FA0699"/>
    <w:rsid w:val="00FA39FD"/>
    <w:rsid w:val="00FA463B"/>
    <w:rsid w:val="00FA773D"/>
    <w:rsid w:val="00FA77FC"/>
    <w:rsid w:val="00FA7FC5"/>
    <w:rsid w:val="00FB0A24"/>
    <w:rsid w:val="00FB112F"/>
    <w:rsid w:val="00FB204B"/>
    <w:rsid w:val="00FB283B"/>
    <w:rsid w:val="00FB2DE8"/>
    <w:rsid w:val="00FB4128"/>
    <w:rsid w:val="00FB73FC"/>
    <w:rsid w:val="00FC2237"/>
    <w:rsid w:val="00FC2621"/>
    <w:rsid w:val="00FC5772"/>
    <w:rsid w:val="00FC5CD2"/>
    <w:rsid w:val="00FD0378"/>
    <w:rsid w:val="00FD1522"/>
    <w:rsid w:val="00FD2773"/>
    <w:rsid w:val="00FD29AC"/>
    <w:rsid w:val="00FD36E5"/>
    <w:rsid w:val="00FD39AB"/>
    <w:rsid w:val="00FD3EF3"/>
    <w:rsid w:val="00FD4BA0"/>
    <w:rsid w:val="00FD5879"/>
    <w:rsid w:val="00FD5ADE"/>
    <w:rsid w:val="00FE050E"/>
    <w:rsid w:val="00FE099B"/>
    <w:rsid w:val="00FE0C49"/>
    <w:rsid w:val="00FE1F74"/>
    <w:rsid w:val="00FE23FA"/>
    <w:rsid w:val="00FE2896"/>
    <w:rsid w:val="00FE29F5"/>
    <w:rsid w:val="00FE451F"/>
    <w:rsid w:val="00FE5F99"/>
    <w:rsid w:val="00FE6885"/>
    <w:rsid w:val="00FE7235"/>
    <w:rsid w:val="00FF220F"/>
    <w:rsid w:val="00FF236E"/>
    <w:rsid w:val="00FF50F7"/>
    <w:rsid w:val="00FF6C71"/>
    <w:rsid w:val="00FF73A4"/>
    <w:rsid w:val="00FF78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C5692C"/>
  <w15:docId w15:val="{AF88EBC5-C55B-408A-95FB-A83ED357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D53276"/>
    <w:pPr>
      <w:spacing w:after="200" w:line="276" w:lineRule="auto"/>
    </w:pPr>
  </w:style>
  <w:style w:type="paragraph" w:styleId="2izenburua">
    <w:name w:val="heading 2"/>
    <w:basedOn w:val="Normala"/>
    <w:link w:val="2izenburuaKar"/>
    <w:uiPriority w:val="99"/>
    <w:qFormat/>
    <w:locked/>
    <w:rsid w:val="008660FE"/>
    <w:pPr>
      <w:spacing w:before="100" w:beforeAutospacing="1" w:after="100" w:afterAutospacing="1" w:line="240" w:lineRule="auto"/>
      <w:outlineLvl w:val="1"/>
    </w:pPr>
    <w:rPr>
      <w:rFonts w:ascii="Times New Roman" w:hAnsi="Times New Roman"/>
      <w:b/>
      <w:bCs/>
      <w:sz w:val="36"/>
      <w:szCs w:val="3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9"/>
    <w:semiHidden/>
    <w:locked/>
    <w:rsid w:val="00FC2237"/>
    <w:rPr>
      <w:rFonts w:ascii="Cambria" w:hAnsi="Cambria" w:cs="Times New Roman"/>
      <w:b/>
      <w:bCs/>
      <w:i/>
      <w:iCs/>
      <w:sz w:val="28"/>
      <w:szCs w:val="28"/>
    </w:rPr>
  </w:style>
  <w:style w:type="paragraph" w:styleId="Zerrenda-paragrafoa">
    <w:name w:val="List Paragraph"/>
    <w:basedOn w:val="Normala"/>
    <w:uiPriority w:val="34"/>
    <w:qFormat/>
    <w:rsid w:val="009D1C7C"/>
    <w:pPr>
      <w:ind w:left="720"/>
      <w:contextualSpacing/>
    </w:pPr>
  </w:style>
  <w:style w:type="paragraph" w:styleId="Normalaweba">
    <w:name w:val="Normal (Web)"/>
    <w:basedOn w:val="Normala"/>
    <w:uiPriority w:val="99"/>
    <w:rsid w:val="005D4AC8"/>
    <w:pPr>
      <w:suppressAutoHyphens/>
      <w:spacing w:after="150" w:line="240" w:lineRule="auto"/>
    </w:pPr>
    <w:rPr>
      <w:rFonts w:ascii="Times New Roman" w:hAnsi="Times New Roman"/>
      <w:sz w:val="24"/>
      <w:szCs w:val="24"/>
      <w:lang w:val="eu-ES" w:eastAsia="eu-ES"/>
    </w:rPr>
  </w:style>
  <w:style w:type="paragraph" w:customStyle="1" w:styleId="Lehenetsia">
    <w:name w:val="Lehenetsia"/>
    <w:uiPriority w:val="99"/>
    <w:rsid w:val="005D4AC8"/>
    <w:pPr>
      <w:widowControl w:val="0"/>
      <w:suppressAutoHyphens/>
    </w:pPr>
    <w:rPr>
      <w:rFonts w:ascii="Times New Roman" w:eastAsia="Arial Unicode MS" w:hAnsi="Times New Roman"/>
      <w:sz w:val="24"/>
      <w:szCs w:val="24"/>
      <w:lang w:val="eu-ES" w:eastAsia="zh-CN" w:bidi="hi-IN"/>
    </w:rPr>
  </w:style>
  <w:style w:type="character" w:customStyle="1" w:styleId="TextoindependienteCar">
    <w:name w:val="Texto independiente Car"/>
    <w:basedOn w:val="Paragrafoarenletra-tipolehenetsia"/>
    <w:uiPriority w:val="99"/>
    <w:rsid w:val="001A3911"/>
    <w:rPr>
      <w:rFonts w:ascii="Calibri" w:hAnsi="Calibri" w:cs="Calibri"/>
      <w:sz w:val="22"/>
      <w:szCs w:val="22"/>
      <w:lang w:val="eu-ES"/>
    </w:rPr>
  </w:style>
  <w:style w:type="paragraph" w:customStyle="1" w:styleId="foral-f-titulo2-t2-c">
    <w:name w:val="foral-f-titulo2-t2-c"/>
    <w:basedOn w:val="Normala"/>
    <w:rsid w:val="009A5C6B"/>
    <w:pPr>
      <w:spacing w:before="100" w:beforeAutospacing="1" w:after="100" w:afterAutospacing="1" w:line="240" w:lineRule="auto"/>
    </w:pPr>
    <w:rPr>
      <w:rFonts w:ascii="Times New Roman" w:hAnsi="Times New Roman"/>
      <w:sz w:val="24"/>
      <w:szCs w:val="24"/>
    </w:rPr>
  </w:style>
  <w:style w:type="paragraph" w:customStyle="1" w:styleId="tablas-cabecera6-negrita-c">
    <w:name w:val="tablas-cabecera6-negrita-c"/>
    <w:basedOn w:val="Normala"/>
    <w:rsid w:val="009A5C6B"/>
    <w:pPr>
      <w:spacing w:before="100" w:beforeAutospacing="1" w:after="100" w:afterAutospacing="1" w:line="240" w:lineRule="auto"/>
    </w:pPr>
    <w:rPr>
      <w:rFonts w:ascii="Times New Roman" w:hAnsi="Times New Roman"/>
      <w:sz w:val="24"/>
      <w:szCs w:val="24"/>
    </w:rPr>
  </w:style>
  <w:style w:type="character" w:customStyle="1" w:styleId="escala-horizontal-85">
    <w:name w:val="escala-horizontal-85"/>
    <w:basedOn w:val="Paragrafoarenletra-tipolehenetsia"/>
    <w:rsid w:val="009A5C6B"/>
    <w:rPr>
      <w:rFonts w:cs="Times New Roman"/>
    </w:rPr>
  </w:style>
  <w:style w:type="paragraph" w:customStyle="1" w:styleId="tablas-c7-centro-c">
    <w:name w:val="tablas-c7-centro-c"/>
    <w:basedOn w:val="Normala"/>
    <w:rsid w:val="009A5C6B"/>
    <w:pPr>
      <w:spacing w:before="100" w:beforeAutospacing="1" w:after="100" w:afterAutospacing="1" w:line="240" w:lineRule="auto"/>
    </w:pPr>
    <w:rPr>
      <w:rFonts w:ascii="Times New Roman" w:hAnsi="Times New Roman"/>
      <w:sz w:val="24"/>
      <w:szCs w:val="24"/>
    </w:rPr>
  </w:style>
  <w:style w:type="paragraph" w:customStyle="1" w:styleId="tablas-c7-izquierda-c">
    <w:name w:val="tablas-c7-izquierda-c"/>
    <w:basedOn w:val="Normala"/>
    <w:rsid w:val="009A5C6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aragrafoarenletra-tipolehenetsia"/>
    <w:rsid w:val="009A5C6B"/>
    <w:rPr>
      <w:rFonts w:cs="Times New Roman"/>
    </w:rPr>
  </w:style>
  <w:style w:type="paragraph" w:styleId="Bunbuiloarentestua">
    <w:name w:val="Balloon Text"/>
    <w:basedOn w:val="Normala"/>
    <w:link w:val="BunbuiloarentestuaKar"/>
    <w:uiPriority w:val="99"/>
    <w:semiHidden/>
    <w:rsid w:val="006E78E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locked/>
    <w:rsid w:val="006E78EA"/>
    <w:rPr>
      <w:rFonts w:ascii="Tahoma" w:hAnsi="Tahoma" w:cs="Tahoma"/>
      <w:sz w:val="16"/>
      <w:szCs w:val="16"/>
    </w:rPr>
  </w:style>
  <w:style w:type="paragraph" w:styleId="Dokumentu-mapa">
    <w:name w:val="Document Map"/>
    <w:basedOn w:val="Normala"/>
    <w:link w:val="Dokumentu-mapaKar"/>
    <w:uiPriority w:val="99"/>
    <w:semiHidden/>
    <w:rsid w:val="00A96B3C"/>
    <w:pPr>
      <w:shd w:val="clear" w:color="auto" w:fill="000080"/>
    </w:pPr>
    <w:rPr>
      <w:rFonts w:ascii="Tahoma" w:hAnsi="Tahoma" w:cs="Tahoma"/>
      <w:sz w:val="20"/>
      <w:szCs w:val="20"/>
    </w:rPr>
  </w:style>
  <w:style w:type="character" w:customStyle="1" w:styleId="Dokumentu-mapaKar">
    <w:name w:val="Dokumentu-mapa Kar"/>
    <w:basedOn w:val="Paragrafoarenletra-tipolehenetsia"/>
    <w:link w:val="Dokumentu-mapa"/>
    <w:uiPriority w:val="99"/>
    <w:semiHidden/>
    <w:locked/>
    <w:rsid w:val="00F34248"/>
    <w:rPr>
      <w:rFonts w:ascii="Times New Roman" w:hAnsi="Times New Roman" w:cs="Times New Roman"/>
      <w:sz w:val="2"/>
    </w:rPr>
  </w:style>
  <w:style w:type="paragraph" w:customStyle="1" w:styleId="Default">
    <w:name w:val="Default"/>
    <w:rsid w:val="00A96B3C"/>
    <w:pPr>
      <w:autoSpaceDE w:val="0"/>
      <w:autoSpaceDN w:val="0"/>
      <w:adjustRightInd w:val="0"/>
    </w:pPr>
    <w:rPr>
      <w:rFonts w:ascii="Cambria" w:hAnsi="Cambria" w:cs="Cambria"/>
      <w:color w:val="000000"/>
      <w:sz w:val="24"/>
      <w:szCs w:val="24"/>
    </w:rPr>
  </w:style>
  <w:style w:type="paragraph" w:customStyle="1" w:styleId="foral-f-parrafo-c">
    <w:name w:val="foral-f-parrafo-c"/>
    <w:basedOn w:val="Normala"/>
    <w:rsid w:val="00C03307"/>
    <w:pPr>
      <w:spacing w:before="100" w:beforeAutospacing="1" w:after="100" w:afterAutospacing="1" w:line="240" w:lineRule="auto"/>
    </w:pPr>
    <w:rPr>
      <w:rFonts w:ascii="Times New Roman" w:hAnsi="Times New Roman"/>
      <w:sz w:val="24"/>
      <w:szCs w:val="24"/>
    </w:rPr>
  </w:style>
  <w:style w:type="character" w:customStyle="1" w:styleId="Paragrafoarenletra-tipolehenetsia1">
    <w:name w:val="Paragrafoaren letra-tipo lehenetsia1"/>
    <w:uiPriority w:val="99"/>
    <w:rsid w:val="009C7438"/>
  </w:style>
  <w:style w:type="paragraph" w:customStyle="1" w:styleId="Izenburua">
    <w:name w:val="Izenburua"/>
    <w:basedOn w:val="Normala"/>
    <w:next w:val="Gorputz-testua"/>
    <w:uiPriority w:val="99"/>
    <w:rsid w:val="009C7438"/>
    <w:pPr>
      <w:keepNext/>
      <w:suppressAutoHyphens/>
      <w:spacing w:before="240" w:after="120"/>
      <w:jc w:val="both"/>
    </w:pPr>
    <w:rPr>
      <w:rFonts w:ascii="Arial" w:hAnsi="Arial" w:cs="Arial"/>
      <w:kern w:val="1"/>
      <w:sz w:val="24"/>
      <w:szCs w:val="28"/>
      <w:lang w:val="es-ES_tradnl" w:eastAsia="zh-CN" w:bidi="hi-IN"/>
    </w:rPr>
  </w:style>
  <w:style w:type="paragraph" w:styleId="Gorputz-testua">
    <w:name w:val="Body Text"/>
    <w:basedOn w:val="Normala"/>
    <w:link w:val="Gorputz-testuaKar"/>
    <w:uiPriority w:val="99"/>
    <w:rsid w:val="009C7438"/>
    <w:pPr>
      <w:suppressAutoHyphens/>
      <w:jc w:val="both"/>
    </w:pPr>
    <w:rPr>
      <w:rFonts w:ascii="Times New Roman" w:hAnsi="Times New Roman"/>
      <w:kern w:val="1"/>
      <w:sz w:val="20"/>
      <w:szCs w:val="20"/>
      <w:lang w:val="es-ES_tradnl" w:eastAsia="zh-CN" w:bidi="hi-IN"/>
    </w:rPr>
  </w:style>
  <w:style w:type="character" w:customStyle="1" w:styleId="Gorputz-testuaKar">
    <w:name w:val="Gorputz-testua Kar"/>
    <w:basedOn w:val="Paragrafoarenletra-tipolehenetsia"/>
    <w:link w:val="Gorputz-testua"/>
    <w:uiPriority w:val="99"/>
    <w:locked/>
    <w:rsid w:val="009C7438"/>
    <w:rPr>
      <w:rFonts w:ascii="Times New Roman" w:hAnsi="Times New Roman" w:cs="Times New Roman"/>
      <w:kern w:val="1"/>
      <w:sz w:val="20"/>
      <w:szCs w:val="20"/>
      <w:lang w:val="es-ES_tradnl" w:eastAsia="zh-CN" w:bidi="hi-IN"/>
    </w:rPr>
  </w:style>
  <w:style w:type="paragraph" w:customStyle="1" w:styleId="xa1">
    <w:name w:val="xa1"/>
    <w:basedOn w:val="Normala"/>
    <w:rsid w:val="00045AD5"/>
    <w:pPr>
      <w:spacing w:before="100" w:beforeAutospacing="1" w:after="100" w:afterAutospacing="1" w:line="240" w:lineRule="auto"/>
    </w:pPr>
    <w:rPr>
      <w:rFonts w:ascii="Times New Roman" w:hAnsi="Times New Roman"/>
      <w:sz w:val="24"/>
      <w:szCs w:val="24"/>
    </w:rPr>
  </w:style>
  <w:style w:type="paragraph" w:customStyle="1" w:styleId="xl1">
    <w:name w:val="xl1"/>
    <w:basedOn w:val="Normala"/>
    <w:rsid w:val="00045AD5"/>
    <w:pPr>
      <w:spacing w:before="100" w:beforeAutospacing="1" w:after="100" w:afterAutospacing="1" w:line="240" w:lineRule="auto"/>
    </w:pPr>
    <w:rPr>
      <w:rFonts w:ascii="Times New Roman" w:hAnsi="Times New Roman"/>
      <w:sz w:val="24"/>
      <w:szCs w:val="24"/>
    </w:rPr>
  </w:style>
  <w:style w:type="paragraph" w:customStyle="1" w:styleId="foral-f-parrafo-3lineas-t5-c">
    <w:name w:val="foral-f-parrafo-3lineas-t5-c"/>
    <w:basedOn w:val="Normala"/>
    <w:uiPriority w:val="99"/>
    <w:rsid w:val="009F4B5A"/>
    <w:pPr>
      <w:spacing w:before="100" w:beforeAutospacing="1" w:after="100" w:afterAutospacing="1" w:line="240" w:lineRule="auto"/>
    </w:pPr>
    <w:rPr>
      <w:rFonts w:ascii="Times New Roman" w:hAnsi="Times New Roman"/>
      <w:sz w:val="24"/>
      <w:szCs w:val="24"/>
    </w:rPr>
  </w:style>
  <w:style w:type="character" w:customStyle="1" w:styleId="HeaderChar">
    <w:name w:val="Header Char"/>
    <w:uiPriority w:val="99"/>
    <w:locked/>
    <w:rsid w:val="002E0FB8"/>
  </w:style>
  <w:style w:type="character" w:customStyle="1" w:styleId="FooterChar">
    <w:name w:val="Footer Char"/>
    <w:uiPriority w:val="99"/>
    <w:locked/>
    <w:rsid w:val="002E0FB8"/>
  </w:style>
  <w:style w:type="paragraph" w:styleId="Goiburua">
    <w:name w:val="header"/>
    <w:basedOn w:val="Normala"/>
    <w:link w:val="GoiburuaKar"/>
    <w:uiPriority w:val="99"/>
    <w:rsid w:val="002E0FB8"/>
    <w:pPr>
      <w:tabs>
        <w:tab w:val="center" w:pos="4252"/>
        <w:tab w:val="right" w:pos="8504"/>
      </w:tabs>
      <w:spacing w:after="0" w:line="240" w:lineRule="auto"/>
    </w:pPr>
    <w:rPr>
      <w:sz w:val="20"/>
      <w:szCs w:val="20"/>
    </w:rPr>
  </w:style>
  <w:style w:type="character" w:customStyle="1" w:styleId="HeaderChar1">
    <w:name w:val="Header Char1"/>
    <w:basedOn w:val="Paragrafoarenletra-tipolehenetsia"/>
    <w:uiPriority w:val="99"/>
    <w:semiHidden/>
    <w:locked/>
    <w:rsid w:val="0089197A"/>
    <w:rPr>
      <w:rFonts w:cs="Times New Roman"/>
    </w:rPr>
  </w:style>
  <w:style w:type="character" w:customStyle="1" w:styleId="GoiburuaKar">
    <w:name w:val="Goiburua Kar"/>
    <w:basedOn w:val="Paragrafoarenletra-tipolehenetsia"/>
    <w:link w:val="Goiburua"/>
    <w:uiPriority w:val="99"/>
    <w:semiHidden/>
    <w:locked/>
    <w:rsid w:val="002E0FB8"/>
    <w:rPr>
      <w:rFonts w:cs="Times New Roman"/>
    </w:rPr>
  </w:style>
  <w:style w:type="paragraph" w:styleId="Orri-oina">
    <w:name w:val="footer"/>
    <w:basedOn w:val="Normala"/>
    <w:link w:val="Orri-oinaKar"/>
    <w:uiPriority w:val="99"/>
    <w:rsid w:val="002E0FB8"/>
    <w:pPr>
      <w:tabs>
        <w:tab w:val="center" w:pos="4252"/>
        <w:tab w:val="right" w:pos="8504"/>
      </w:tabs>
      <w:spacing w:after="0" w:line="240" w:lineRule="auto"/>
    </w:pPr>
    <w:rPr>
      <w:sz w:val="20"/>
      <w:szCs w:val="20"/>
    </w:rPr>
  </w:style>
  <w:style w:type="character" w:customStyle="1" w:styleId="FooterChar1">
    <w:name w:val="Footer Char1"/>
    <w:basedOn w:val="Paragrafoarenletra-tipolehenetsia"/>
    <w:uiPriority w:val="99"/>
    <w:semiHidden/>
    <w:locked/>
    <w:rsid w:val="0089197A"/>
    <w:rPr>
      <w:rFonts w:cs="Times New Roman"/>
    </w:rPr>
  </w:style>
  <w:style w:type="character" w:customStyle="1" w:styleId="Orri-oinaKar">
    <w:name w:val="Orri-oina Kar"/>
    <w:basedOn w:val="Paragrafoarenletra-tipolehenetsia"/>
    <w:link w:val="Orri-oina"/>
    <w:uiPriority w:val="99"/>
    <w:semiHidden/>
    <w:locked/>
    <w:rsid w:val="002E0FB8"/>
    <w:rPr>
      <w:rFonts w:cs="Times New Roman"/>
    </w:rPr>
  </w:style>
  <w:style w:type="paragraph" w:customStyle="1" w:styleId="subnivel1">
    <w:name w:val="subnivel1"/>
    <w:basedOn w:val="Normala"/>
    <w:uiPriority w:val="99"/>
    <w:rsid w:val="008660FE"/>
    <w:pPr>
      <w:spacing w:before="100" w:beforeAutospacing="1" w:after="100" w:afterAutospacing="1" w:line="240" w:lineRule="auto"/>
    </w:pPr>
    <w:rPr>
      <w:rFonts w:ascii="Times New Roman" w:hAnsi="Times New Roman"/>
      <w:sz w:val="24"/>
      <w:szCs w:val="24"/>
    </w:rPr>
  </w:style>
  <w:style w:type="paragraph" w:styleId="Titulua">
    <w:name w:val="Title"/>
    <w:basedOn w:val="Normala"/>
    <w:link w:val="TituluaKar"/>
    <w:qFormat/>
    <w:locked/>
    <w:rsid w:val="002C3E6E"/>
    <w:pPr>
      <w:spacing w:after="0" w:line="240" w:lineRule="auto"/>
      <w:ind w:left="-1276" w:right="6944"/>
      <w:jc w:val="center"/>
    </w:pPr>
    <w:rPr>
      <w:rFonts w:ascii="Times New Roman" w:hAnsi="Times New Roman"/>
      <w:b/>
      <w:i/>
      <w:sz w:val="24"/>
      <w:szCs w:val="20"/>
    </w:rPr>
  </w:style>
  <w:style w:type="character" w:customStyle="1" w:styleId="TituluaKar">
    <w:name w:val="Titulua Kar"/>
    <w:basedOn w:val="Paragrafoarenletra-tipolehenetsia"/>
    <w:link w:val="Titulua"/>
    <w:rsid w:val="002C3E6E"/>
    <w:rPr>
      <w:rFonts w:ascii="Times New Roman" w:hAnsi="Times New Roman"/>
      <w:b/>
      <w:i/>
      <w:sz w:val="24"/>
      <w:szCs w:val="20"/>
    </w:rPr>
  </w:style>
  <w:style w:type="paragraph" w:customStyle="1" w:styleId="Standard">
    <w:name w:val="Standard"/>
    <w:rsid w:val="00C07A48"/>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paragraph" w:customStyle="1" w:styleId="Textbody">
    <w:name w:val="Text body"/>
    <w:basedOn w:val="Standard"/>
    <w:rsid w:val="00C07A48"/>
    <w:pPr>
      <w:spacing w:after="120"/>
    </w:pPr>
  </w:style>
  <w:style w:type="character" w:customStyle="1" w:styleId="StrongEmphasis">
    <w:name w:val="Strong Emphasis"/>
    <w:rsid w:val="00C07A48"/>
    <w:rPr>
      <w:b/>
      <w:bCs/>
    </w:rPr>
  </w:style>
  <w:style w:type="character" w:customStyle="1" w:styleId="cuerpotexto100">
    <w:name w:val="cuerpo_texto100"/>
    <w:rsid w:val="00DF19F8"/>
  </w:style>
  <w:style w:type="character" w:styleId="Hiperesteka">
    <w:name w:val="Hyperlink"/>
    <w:uiPriority w:val="99"/>
    <w:unhideWhenUsed/>
    <w:rsid w:val="00035218"/>
    <w:rPr>
      <w:color w:val="0000FF"/>
      <w:u w:val="single"/>
    </w:rPr>
  </w:style>
  <w:style w:type="character" w:customStyle="1" w:styleId="form-control-text">
    <w:name w:val="form-control-text"/>
    <w:basedOn w:val="Paragrafoarenletra-tipolehenetsia"/>
    <w:rsid w:val="00D90152"/>
  </w:style>
  <w:style w:type="character" w:customStyle="1" w:styleId="markedcontent">
    <w:name w:val="markedcontent"/>
    <w:basedOn w:val="Paragrafoarenletra-tipolehenetsia"/>
    <w:rsid w:val="00811422"/>
  </w:style>
  <w:style w:type="character" w:styleId="Ebatzigabekoaipamena">
    <w:name w:val="Unresolved Mention"/>
    <w:basedOn w:val="Paragrafoarenletra-tipolehenetsia"/>
    <w:uiPriority w:val="99"/>
    <w:semiHidden/>
    <w:unhideWhenUsed/>
    <w:rsid w:val="00D547DC"/>
    <w:rPr>
      <w:color w:val="605E5C"/>
      <w:shd w:val="clear" w:color="auto" w:fill="E1DFDD"/>
    </w:rPr>
  </w:style>
  <w:style w:type="character" w:customStyle="1" w:styleId="interactive">
    <w:name w:val="interactive"/>
    <w:basedOn w:val="Paragrafoarenletra-tipolehenetsia"/>
    <w:rsid w:val="00BE0B40"/>
  </w:style>
  <w:style w:type="paragraph" w:customStyle="1" w:styleId="LO-normal">
    <w:name w:val="LO-normal"/>
    <w:qFormat/>
    <w:rsid w:val="008447C4"/>
    <w:pPr>
      <w:suppressAutoHyphens/>
      <w:spacing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0487">
      <w:bodyDiv w:val="1"/>
      <w:marLeft w:val="0"/>
      <w:marRight w:val="0"/>
      <w:marTop w:val="0"/>
      <w:marBottom w:val="0"/>
      <w:divBdr>
        <w:top w:val="none" w:sz="0" w:space="0" w:color="auto"/>
        <w:left w:val="none" w:sz="0" w:space="0" w:color="auto"/>
        <w:bottom w:val="none" w:sz="0" w:space="0" w:color="auto"/>
        <w:right w:val="none" w:sz="0" w:space="0" w:color="auto"/>
      </w:divBdr>
    </w:div>
    <w:div w:id="451291411">
      <w:bodyDiv w:val="1"/>
      <w:marLeft w:val="0"/>
      <w:marRight w:val="0"/>
      <w:marTop w:val="0"/>
      <w:marBottom w:val="0"/>
      <w:divBdr>
        <w:top w:val="none" w:sz="0" w:space="0" w:color="auto"/>
        <w:left w:val="none" w:sz="0" w:space="0" w:color="auto"/>
        <w:bottom w:val="none" w:sz="0" w:space="0" w:color="auto"/>
        <w:right w:val="none" w:sz="0" w:space="0" w:color="auto"/>
      </w:divBdr>
    </w:div>
    <w:div w:id="475336809">
      <w:bodyDiv w:val="1"/>
      <w:marLeft w:val="0"/>
      <w:marRight w:val="0"/>
      <w:marTop w:val="0"/>
      <w:marBottom w:val="0"/>
      <w:divBdr>
        <w:top w:val="none" w:sz="0" w:space="0" w:color="auto"/>
        <w:left w:val="none" w:sz="0" w:space="0" w:color="auto"/>
        <w:bottom w:val="none" w:sz="0" w:space="0" w:color="auto"/>
        <w:right w:val="none" w:sz="0" w:space="0" w:color="auto"/>
      </w:divBdr>
    </w:div>
    <w:div w:id="555895048">
      <w:bodyDiv w:val="1"/>
      <w:marLeft w:val="0"/>
      <w:marRight w:val="0"/>
      <w:marTop w:val="0"/>
      <w:marBottom w:val="0"/>
      <w:divBdr>
        <w:top w:val="none" w:sz="0" w:space="0" w:color="auto"/>
        <w:left w:val="none" w:sz="0" w:space="0" w:color="auto"/>
        <w:bottom w:val="none" w:sz="0" w:space="0" w:color="auto"/>
        <w:right w:val="none" w:sz="0" w:space="0" w:color="auto"/>
      </w:divBdr>
    </w:div>
    <w:div w:id="641547745">
      <w:bodyDiv w:val="1"/>
      <w:marLeft w:val="0"/>
      <w:marRight w:val="0"/>
      <w:marTop w:val="0"/>
      <w:marBottom w:val="0"/>
      <w:divBdr>
        <w:top w:val="none" w:sz="0" w:space="0" w:color="auto"/>
        <w:left w:val="none" w:sz="0" w:space="0" w:color="auto"/>
        <w:bottom w:val="none" w:sz="0" w:space="0" w:color="auto"/>
        <w:right w:val="none" w:sz="0" w:space="0" w:color="auto"/>
      </w:divBdr>
    </w:div>
    <w:div w:id="664358006">
      <w:bodyDiv w:val="1"/>
      <w:marLeft w:val="0"/>
      <w:marRight w:val="0"/>
      <w:marTop w:val="0"/>
      <w:marBottom w:val="0"/>
      <w:divBdr>
        <w:top w:val="none" w:sz="0" w:space="0" w:color="auto"/>
        <w:left w:val="none" w:sz="0" w:space="0" w:color="auto"/>
        <w:bottom w:val="none" w:sz="0" w:space="0" w:color="auto"/>
        <w:right w:val="none" w:sz="0" w:space="0" w:color="auto"/>
      </w:divBdr>
      <w:divsChild>
        <w:div w:id="65416883">
          <w:marLeft w:val="0"/>
          <w:marRight w:val="0"/>
          <w:marTop w:val="0"/>
          <w:marBottom w:val="0"/>
          <w:divBdr>
            <w:top w:val="none" w:sz="0" w:space="0" w:color="auto"/>
            <w:left w:val="none" w:sz="0" w:space="0" w:color="auto"/>
            <w:bottom w:val="none" w:sz="0" w:space="0" w:color="auto"/>
            <w:right w:val="none" w:sz="0" w:space="0" w:color="auto"/>
          </w:divBdr>
        </w:div>
      </w:divsChild>
    </w:div>
    <w:div w:id="736900775">
      <w:bodyDiv w:val="1"/>
      <w:marLeft w:val="0"/>
      <w:marRight w:val="0"/>
      <w:marTop w:val="0"/>
      <w:marBottom w:val="0"/>
      <w:divBdr>
        <w:top w:val="none" w:sz="0" w:space="0" w:color="auto"/>
        <w:left w:val="none" w:sz="0" w:space="0" w:color="auto"/>
        <w:bottom w:val="none" w:sz="0" w:space="0" w:color="auto"/>
        <w:right w:val="none" w:sz="0" w:space="0" w:color="auto"/>
      </w:divBdr>
    </w:div>
    <w:div w:id="748235044">
      <w:bodyDiv w:val="1"/>
      <w:marLeft w:val="0"/>
      <w:marRight w:val="0"/>
      <w:marTop w:val="0"/>
      <w:marBottom w:val="0"/>
      <w:divBdr>
        <w:top w:val="none" w:sz="0" w:space="0" w:color="auto"/>
        <w:left w:val="none" w:sz="0" w:space="0" w:color="auto"/>
        <w:bottom w:val="none" w:sz="0" w:space="0" w:color="auto"/>
        <w:right w:val="none" w:sz="0" w:space="0" w:color="auto"/>
      </w:divBdr>
    </w:div>
    <w:div w:id="759985322">
      <w:marLeft w:val="0"/>
      <w:marRight w:val="0"/>
      <w:marTop w:val="0"/>
      <w:marBottom w:val="0"/>
      <w:divBdr>
        <w:top w:val="none" w:sz="0" w:space="0" w:color="auto"/>
        <w:left w:val="none" w:sz="0" w:space="0" w:color="auto"/>
        <w:bottom w:val="none" w:sz="0" w:space="0" w:color="auto"/>
        <w:right w:val="none" w:sz="0" w:space="0" w:color="auto"/>
      </w:divBdr>
    </w:div>
    <w:div w:id="759985323">
      <w:marLeft w:val="0"/>
      <w:marRight w:val="0"/>
      <w:marTop w:val="0"/>
      <w:marBottom w:val="0"/>
      <w:divBdr>
        <w:top w:val="none" w:sz="0" w:space="0" w:color="auto"/>
        <w:left w:val="none" w:sz="0" w:space="0" w:color="auto"/>
        <w:bottom w:val="none" w:sz="0" w:space="0" w:color="auto"/>
        <w:right w:val="none" w:sz="0" w:space="0" w:color="auto"/>
      </w:divBdr>
    </w:div>
    <w:div w:id="759985324">
      <w:marLeft w:val="0"/>
      <w:marRight w:val="0"/>
      <w:marTop w:val="0"/>
      <w:marBottom w:val="0"/>
      <w:divBdr>
        <w:top w:val="none" w:sz="0" w:space="0" w:color="auto"/>
        <w:left w:val="none" w:sz="0" w:space="0" w:color="auto"/>
        <w:bottom w:val="none" w:sz="0" w:space="0" w:color="auto"/>
        <w:right w:val="none" w:sz="0" w:space="0" w:color="auto"/>
      </w:divBdr>
    </w:div>
    <w:div w:id="759985325">
      <w:marLeft w:val="0"/>
      <w:marRight w:val="0"/>
      <w:marTop w:val="0"/>
      <w:marBottom w:val="0"/>
      <w:divBdr>
        <w:top w:val="none" w:sz="0" w:space="0" w:color="auto"/>
        <w:left w:val="none" w:sz="0" w:space="0" w:color="auto"/>
        <w:bottom w:val="none" w:sz="0" w:space="0" w:color="auto"/>
        <w:right w:val="none" w:sz="0" w:space="0" w:color="auto"/>
      </w:divBdr>
    </w:div>
    <w:div w:id="759985326">
      <w:marLeft w:val="0"/>
      <w:marRight w:val="0"/>
      <w:marTop w:val="0"/>
      <w:marBottom w:val="0"/>
      <w:divBdr>
        <w:top w:val="none" w:sz="0" w:space="0" w:color="auto"/>
        <w:left w:val="none" w:sz="0" w:space="0" w:color="auto"/>
        <w:bottom w:val="none" w:sz="0" w:space="0" w:color="auto"/>
        <w:right w:val="none" w:sz="0" w:space="0" w:color="auto"/>
      </w:divBdr>
    </w:div>
    <w:div w:id="759985327">
      <w:marLeft w:val="0"/>
      <w:marRight w:val="0"/>
      <w:marTop w:val="0"/>
      <w:marBottom w:val="0"/>
      <w:divBdr>
        <w:top w:val="none" w:sz="0" w:space="0" w:color="auto"/>
        <w:left w:val="none" w:sz="0" w:space="0" w:color="auto"/>
        <w:bottom w:val="none" w:sz="0" w:space="0" w:color="auto"/>
        <w:right w:val="none" w:sz="0" w:space="0" w:color="auto"/>
      </w:divBdr>
    </w:div>
    <w:div w:id="759985328">
      <w:marLeft w:val="0"/>
      <w:marRight w:val="0"/>
      <w:marTop w:val="0"/>
      <w:marBottom w:val="0"/>
      <w:divBdr>
        <w:top w:val="none" w:sz="0" w:space="0" w:color="auto"/>
        <w:left w:val="none" w:sz="0" w:space="0" w:color="auto"/>
        <w:bottom w:val="none" w:sz="0" w:space="0" w:color="auto"/>
        <w:right w:val="none" w:sz="0" w:space="0" w:color="auto"/>
      </w:divBdr>
    </w:div>
    <w:div w:id="759985329">
      <w:marLeft w:val="0"/>
      <w:marRight w:val="0"/>
      <w:marTop w:val="0"/>
      <w:marBottom w:val="0"/>
      <w:divBdr>
        <w:top w:val="none" w:sz="0" w:space="0" w:color="auto"/>
        <w:left w:val="none" w:sz="0" w:space="0" w:color="auto"/>
        <w:bottom w:val="none" w:sz="0" w:space="0" w:color="auto"/>
        <w:right w:val="none" w:sz="0" w:space="0" w:color="auto"/>
      </w:divBdr>
    </w:div>
    <w:div w:id="759985330">
      <w:marLeft w:val="0"/>
      <w:marRight w:val="0"/>
      <w:marTop w:val="0"/>
      <w:marBottom w:val="0"/>
      <w:divBdr>
        <w:top w:val="none" w:sz="0" w:space="0" w:color="auto"/>
        <w:left w:val="none" w:sz="0" w:space="0" w:color="auto"/>
        <w:bottom w:val="none" w:sz="0" w:space="0" w:color="auto"/>
        <w:right w:val="none" w:sz="0" w:space="0" w:color="auto"/>
      </w:divBdr>
    </w:div>
    <w:div w:id="759985331">
      <w:marLeft w:val="0"/>
      <w:marRight w:val="0"/>
      <w:marTop w:val="0"/>
      <w:marBottom w:val="0"/>
      <w:divBdr>
        <w:top w:val="none" w:sz="0" w:space="0" w:color="auto"/>
        <w:left w:val="none" w:sz="0" w:space="0" w:color="auto"/>
        <w:bottom w:val="none" w:sz="0" w:space="0" w:color="auto"/>
        <w:right w:val="none" w:sz="0" w:space="0" w:color="auto"/>
      </w:divBdr>
    </w:div>
    <w:div w:id="759985332">
      <w:marLeft w:val="0"/>
      <w:marRight w:val="0"/>
      <w:marTop w:val="0"/>
      <w:marBottom w:val="0"/>
      <w:divBdr>
        <w:top w:val="none" w:sz="0" w:space="0" w:color="auto"/>
        <w:left w:val="none" w:sz="0" w:space="0" w:color="auto"/>
        <w:bottom w:val="none" w:sz="0" w:space="0" w:color="auto"/>
        <w:right w:val="none" w:sz="0" w:space="0" w:color="auto"/>
      </w:divBdr>
    </w:div>
    <w:div w:id="759985333">
      <w:marLeft w:val="0"/>
      <w:marRight w:val="0"/>
      <w:marTop w:val="0"/>
      <w:marBottom w:val="0"/>
      <w:divBdr>
        <w:top w:val="none" w:sz="0" w:space="0" w:color="auto"/>
        <w:left w:val="none" w:sz="0" w:space="0" w:color="auto"/>
        <w:bottom w:val="none" w:sz="0" w:space="0" w:color="auto"/>
        <w:right w:val="none" w:sz="0" w:space="0" w:color="auto"/>
      </w:divBdr>
    </w:div>
    <w:div w:id="759985334">
      <w:marLeft w:val="0"/>
      <w:marRight w:val="0"/>
      <w:marTop w:val="0"/>
      <w:marBottom w:val="0"/>
      <w:divBdr>
        <w:top w:val="none" w:sz="0" w:space="0" w:color="auto"/>
        <w:left w:val="none" w:sz="0" w:space="0" w:color="auto"/>
        <w:bottom w:val="none" w:sz="0" w:space="0" w:color="auto"/>
        <w:right w:val="none" w:sz="0" w:space="0" w:color="auto"/>
      </w:divBdr>
    </w:div>
    <w:div w:id="759985335">
      <w:marLeft w:val="0"/>
      <w:marRight w:val="0"/>
      <w:marTop w:val="0"/>
      <w:marBottom w:val="0"/>
      <w:divBdr>
        <w:top w:val="none" w:sz="0" w:space="0" w:color="auto"/>
        <w:left w:val="none" w:sz="0" w:space="0" w:color="auto"/>
        <w:bottom w:val="none" w:sz="0" w:space="0" w:color="auto"/>
        <w:right w:val="none" w:sz="0" w:space="0" w:color="auto"/>
      </w:divBdr>
    </w:div>
    <w:div w:id="759985336">
      <w:marLeft w:val="0"/>
      <w:marRight w:val="0"/>
      <w:marTop w:val="0"/>
      <w:marBottom w:val="0"/>
      <w:divBdr>
        <w:top w:val="none" w:sz="0" w:space="0" w:color="auto"/>
        <w:left w:val="none" w:sz="0" w:space="0" w:color="auto"/>
        <w:bottom w:val="none" w:sz="0" w:space="0" w:color="auto"/>
        <w:right w:val="none" w:sz="0" w:space="0" w:color="auto"/>
      </w:divBdr>
    </w:div>
    <w:div w:id="759985337">
      <w:marLeft w:val="0"/>
      <w:marRight w:val="0"/>
      <w:marTop w:val="0"/>
      <w:marBottom w:val="0"/>
      <w:divBdr>
        <w:top w:val="none" w:sz="0" w:space="0" w:color="auto"/>
        <w:left w:val="none" w:sz="0" w:space="0" w:color="auto"/>
        <w:bottom w:val="none" w:sz="0" w:space="0" w:color="auto"/>
        <w:right w:val="none" w:sz="0" w:space="0" w:color="auto"/>
      </w:divBdr>
    </w:div>
    <w:div w:id="759985338">
      <w:marLeft w:val="0"/>
      <w:marRight w:val="0"/>
      <w:marTop w:val="0"/>
      <w:marBottom w:val="0"/>
      <w:divBdr>
        <w:top w:val="none" w:sz="0" w:space="0" w:color="auto"/>
        <w:left w:val="none" w:sz="0" w:space="0" w:color="auto"/>
        <w:bottom w:val="none" w:sz="0" w:space="0" w:color="auto"/>
        <w:right w:val="none" w:sz="0" w:space="0" w:color="auto"/>
      </w:divBdr>
    </w:div>
    <w:div w:id="759985339">
      <w:marLeft w:val="0"/>
      <w:marRight w:val="0"/>
      <w:marTop w:val="0"/>
      <w:marBottom w:val="0"/>
      <w:divBdr>
        <w:top w:val="none" w:sz="0" w:space="0" w:color="auto"/>
        <w:left w:val="none" w:sz="0" w:space="0" w:color="auto"/>
        <w:bottom w:val="none" w:sz="0" w:space="0" w:color="auto"/>
        <w:right w:val="none" w:sz="0" w:space="0" w:color="auto"/>
      </w:divBdr>
    </w:div>
    <w:div w:id="759985340">
      <w:marLeft w:val="0"/>
      <w:marRight w:val="0"/>
      <w:marTop w:val="0"/>
      <w:marBottom w:val="0"/>
      <w:divBdr>
        <w:top w:val="none" w:sz="0" w:space="0" w:color="auto"/>
        <w:left w:val="none" w:sz="0" w:space="0" w:color="auto"/>
        <w:bottom w:val="none" w:sz="0" w:space="0" w:color="auto"/>
        <w:right w:val="none" w:sz="0" w:space="0" w:color="auto"/>
      </w:divBdr>
    </w:div>
    <w:div w:id="759985341">
      <w:marLeft w:val="0"/>
      <w:marRight w:val="0"/>
      <w:marTop w:val="0"/>
      <w:marBottom w:val="0"/>
      <w:divBdr>
        <w:top w:val="none" w:sz="0" w:space="0" w:color="auto"/>
        <w:left w:val="none" w:sz="0" w:space="0" w:color="auto"/>
        <w:bottom w:val="none" w:sz="0" w:space="0" w:color="auto"/>
        <w:right w:val="none" w:sz="0" w:space="0" w:color="auto"/>
      </w:divBdr>
    </w:div>
    <w:div w:id="759985342">
      <w:marLeft w:val="0"/>
      <w:marRight w:val="0"/>
      <w:marTop w:val="0"/>
      <w:marBottom w:val="0"/>
      <w:divBdr>
        <w:top w:val="none" w:sz="0" w:space="0" w:color="auto"/>
        <w:left w:val="none" w:sz="0" w:space="0" w:color="auto"/>
        <w:bottom w:val="none" w:sz="0" w:space="0" w:color="auto"/>
        <w:right w:val="none" w:sz="0" w:space="0" w:color="auto"/>
      </w:divBdr>
    </w:div>
    <w:div w:id="759985343">
      <w:marLeft w:val="0"/>
      <w:marRight w:val="0"/>
      <w:marTop w:val="0"/>
      <w:marBottom w:val="0"/>
      <w:divBdr>
        <w:top w:val="none" w:sz="0" w:space="0" w:color="auto"/>
        <w:left w:val="none" w:sz="0" w:space="0" w:color="auto"/>
        <w:bottom w:val="none" w:sz="0" w:space="0" w:color="auto"/>
        <w:right w:val="none" w:sz="0" w:space="0" w:color="auto"/>
      </w:divBdr>
    </w:div>
    <w:div w:id="759985344">
      <w:marLeft w:val="0"/>
      <w:marRight w:val="0"/>
      <w:marTop w:val="0"/>
      <w:marBottom w:val="0"/>
      <w:divBdr>
        <w:top w:val="none" w:sz="0" w:space="0" w:color="auto"/>
        <w:left w:val="none" w:sz="0" w:space="0" w:color="auto"/>
        <w:bottom w:val="none" w:sz="0" w:space="0" w:color="auto"/>
        <w:right w:val="none" w:sz="0" w:space="0" w:color="auto"/>
      </w:divBdr>
    </w:div>
    <w:div w:id="759985345">
      <w:marLeft w:val="0"/>
      <w:marRight w:val="0"/>
      <w:marTop w:val="0"/>
      <w:marBottom w:val="0"/>
      <w:divBdr>
        <w:top w:val="none" w:sz="0" w:space="0" w:color="auto"/>
        <w:left w:val="none" w:sz="0" w:space="0" w:color="auto"/>
        <w:bottom w:val="none" w:sz="0" w:space="0" w:color="auto"/>
        <w:right w:val="none" w:sz="0" w:space="0" w:color="auto"/>
      </w:divBdr>
    </w:div>
    <w:div w:id="759985346">
      <w:marLeft w:val="0"/>
      <w:marRight w:val="0"/>
      <w:marTop w:val="0"/>
      <w:marBottom w:val="0"/>
      <w:divBdr>
        <w:top w:val="none" w:sz="0" w:space="0" w:color="auto"/>
        <w:left w:val="none" w:sz="0" w:space="0" w:color="auto"/>
        <w:bottom w:val="none" w:sz="0" w:space="0" w:color="auto"/>
        <w:right w:val="none" w:sz="0" w:space="0" w:color="auto"/>
      </w:divBdr>
    </w:div>
    <w:div w:id="849948350">
      <w:bodyDiv w:val="1"/>
      <w:marLeft w:val="0"/>
      <w:marRight w:val="0"/>
      <w:marTop w:val="0"/>
      <w:marBottom w:val="0"/>
      <w:divBdr>
        <w:top w:val="none" w:sz="0" w:space="0" w:color="auto"/>
        <w:left w:val="none" w:sz="0" w:space="0" w:color="auto"/>
        <w:bottom w:val="none" w:sz="0" w:space="0" w:color="auto"/>
        <w:right w:val="none" w:sz="0" w:space="0" w:color="auto"/>
      </w:divBdr>
      <w:divsChild>
        <w:div w:id="656500711">
          <w:marLeft w:val="0"/>
          <w:marRight w:val="0"/>
          <w:marTop w:val="0"/>
          <w:marBottom w:val="0"/>
          <w:divBdr>
            <w:top w:val="none" w:sz="0" w:space="0" w:color="auto"/>
            <w:left w:val="none" w:sz="0" w:space="0" w:color="auto"/>
            <w:bottom w:val="none" w:sz="0" w:space="0" w:color="auto"/>
            <w:right w:val="none" w:sz="0" w:space="0" w:color="auto"/>
          </w:divBdr>
          <w:divsChild>
            <w:div w:id="12834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46">
      <w:bodyDiv w:val="1"/>
      <w:marLeft w:val="0"/>
      <w:marRight w:val="0"/>
      <w:marTop w:val="0"/>
      <w:marBottom w:val="0"/>
      <w:divBdr>
        <w:top w:val="none" w:sz="0" w:space="0" w:color="auto"/>
        <w:left w:val="none" w:sz="0" w:space="0" w:color="auto"/>
        <w:bottom w:val="none" w:sz="0" w:space="0" w:color="auto"/>
        <w:right w:val="none" w:sz="0" w:space="0" w:color="auto"/>
      </w:divBdr>
    </w:div>
    <w:div w:id="932708563">
      <w:bodyDiv w:val="1"/>
      <w:marLeft w:val="0"/>
      <w:marRight w:val="0"/>
      <w:marTop w:val="0"/>
      <w:marBottom w:val="0"/>
      <w:divBdr>
        <w:top w:val="none" w:sz="0" w:space="0" w:color="auto"/>
        <w:left w:val="none" w:sz="0" w:space="0" w:color="auto"/>
        <w:bottom w:val="none" w:sz="0" w:space="0" w:color="auto"/>
        <w:right w:val="none" w:sz="0" w:space="0" w:color="auto"/>
      </w:divBdr>
      <w:divsChild>
        <w:div w:id="642349473">
          <w:marLeft w:val="0"/>
          <w:marRight w:val="0"/>
          <w:marTop w:val="0"/>
          <w:marBottom w:val="0"/>
          <w:divBdr>
            <w:top w:val="none" w:sz="0" w:space="0" w:color="auto"/>
            <w:left w:val="none" w:sz="0" w:space="0" w:color="auto"/>
            <w:bottom w:val="none" w:sz="0" w:space="0" w:color="auto"/>
            <w:right w:val="none" w:sz="0" w:space="0" w:color="auto"/>
          </w:divBdr>
          <w:divsChild>
            <w:div w:id="18179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1997">
      <w:bodyDiv w:val="1"/>
      <w:marLeft w:val="0"/>
      <w:marRight w:val="0"/>
      <w:marTop w:val="0"/>
      <w:marBottom w:val="0"/>
      <w:divBdr>
        <w:top w:val="none" w:sz="0" w:space="0" w:color="auto"/>
        <w:left w:val="none" w:sz="0" w:space="0" w:color="auto"/>
        <w:bottom w:val="none" w:sz="0" w:space="0" w:color="auto"/>
        <w:right w:val="none" w:sz="0" w:space="0" w:color="auto"/>
      </w:divBdr>
    </w:div>
    <w:div w:id="1115947642">
      <w:bodyDiv w:val="1"/>
      <w:marLeft w:val="0"/>
      <w:marRight w:val="0"/>
      <w:marTop w:val="0"/>
      <w:marBottom w:val="0"/>
      <w:divBdr>
        <w:top w:val="none" w:sz="0" w:space="0" w:color="auto"/>
        <w:left w:val="none" w:sz="0" w:space="0" w:color="auto"/>
        <w:bottom w:val="none" w:sz="0" w:space="0" w:color="auto"/>
        <w:right w:val="none" w:sz="0" w:space="0" w:color="auto"/>
      </w:divBdr>
      <w:divsChild>
        <w:div w:id="1463035004">
          <w:marLeft w:val="0"/>
          <w:marRight w:val="0"/>
          <w:marTop w:val="0"/>
          <w:marBottom w:val="0"/>
          <w:divBdr>
            <w:top w:val="none" w:sz="0" w:space="0" w:color="auto"/>
            <w:left w:val="none" w:sz="0" w:space="0" w:color="auto"/>
            <w:bottom w:val="none" w:sz="0" w:space="0" w:color="auto"/>
            <w:right w:val="none" w:sz="0" w:space="0" w:color="auto"/>
          </w:divBdr>
        </w:div>
        <w:div w:id="724258384">
          <w:marLeft w:val="0"/>
          <w:marRight w:val="0"/>
          <w:marTop w:val="0"/>
          <w:marBottom w:val="0"/>
          <w:divBdr>
            <w:top w:val="none" w:sz="0" w:space="0" w:color="auto"/>
            <w:left w:val="none" w:sz="0" w:space="0" w:color="auto"/>
            <w:bottom w:val="none" w:sz="0" w:space="0" w:color="auto"/>
            <w:right w:val="none" w:sz="0" w:space="0" w:color="auto"/>
          </w:divBdr>
        </w:div>
        <w:div w:id="1835412932">
          <w:marLeft w:val="0"/>
          <w:marRight w:val="0"/>
          <w:marTop w:val="0"/>
          <w:marBottom w:val="0"/>
          <w:divBdr>
            <w:top w:val="none" w:sz="0" w:space="0" w:color="auto"/>
            <w:left w:val="none" w:sz="0" w:space="0" w:color="auto"/>
            <w:bottom w:val="none" w:sz="0" w:space="0" w:color="auto"/>
            <w:right w:val="none" w:sz="0" w:space="0" w:color="auto"/>
          </w:divBdr>
        </w:div>
        <w:div w:id="1175223076">
          <w:marLeft w:val="0"/>
          <w:marRight w:val="0"/>
          <w:marTop w:val="0"/>
          <w:marBottom w:val="0"/>
          <w:divBdr>
            <w:top w:val="none" w:sz="0" w:space="0" w:color="auto"/>
            <w:left w:val="none" w:sz="0" w:space="0" w:color="auto"/>
            <w:bottom w:val="none" w:sz="0" w:space="0" w:color="auto"/>
            <w:right w:val="none" w:sz="0" w:space="0" w:color="auto"/>
          </w:divBdr>
        </w:div>
      </w:divsChild>
    </w:div>
    <w:div w:id="1147167728">
      <w:bodyDiv w:val="1"/>
      <w:marLeft w:val="0"/>
      <w:marRight w:val="0"/>
      <w:marTop w:val="0"/>
      <w:marBottom w:val="0"/>
      <w:divBdr>
        <w:top w:val="none" w:sz="0" w:space="0" w:color="auto"/>
        <w:left w:val="none" w:sz="0" w:space="0" w:color="auto"/>
        <w:bottom w:val="none" w:sz="0" w:space="0" w:color="auto"/>
        <w:right w:val="none" w:sz="0" w:space="0" w:color="auto"/>
      </w:divBdr>
    </w:div>
    <w:div w:id="1454639440">
      <w:bodyDiv w:val="1"/>
      <w:marLeft w:val="0"/>
      <w:marRight w:val="0"/>
      <w:marTop w:val="0"/>
      <w:marBottom w:val="0"/>
      <w:divBdr>
        <w:top w:val="none" w:sz="0" w:space="0" w:color="auto"/>
        <w:left w:val="none" w:sz="0" w:space="0" w:color="auto"/>
        <w:bottom w:val="none" w:sz="0" w:space="0" w:color="auto"/>
        <w:right w:val="none" w:sz="0" w:space="0" w:color="auto"/>
      </w:divBdr>
    </w:div>
    <w:div w:id="1544057215">
      <w:bodyDiv w:val="1"/>
      <w:marLeft w:val="0"/>
      <w:marRight w:val="0"/>
      <w:marTop w:val="0"/>
      <w:marBottom w:val="0"/>
      <w:divBdr>
        <w:top w:val="none" w:sz="0" w:space="0" w:color="auto"/>
        <w:left w:val="none" w:sz="0" w:space="0" w:color="auto"/>
        <w:bottom w:val="none" w:sz="0" w:space="0" w:color="auto"/>
        <w:right w:val="none" w:sz="0" w:space="0" w:color="auto"/>
      </w:divBdr>
    </w:div>
    <w:div w:id="1694526978">
      <w:bodyDiv w:val="1"/>
      <w:marLeft w:val="0"/>
      <w:marRight w:val="0"/>
      <w:marTop w:val="0"/>
      <w:marBottom w:val="0"/>
      <w:divBdr>
        <w:top w:val="none" w:sz="0" w:space="0" w:color="auto"/>
        <w:left w:val="none" w:sz="0" w:space="0" w:color="auto"/>
        <w:bottom w:val="none" w:sz="0" w:space="0" w:color="auto"/>
        <w:right w:val="none" w:sz="0" w:space="0" w:color="auto"/>
      </w:divBdr>
    </w:div>
    <w:div w:id="1806895591">
      <w:bodyDiv w:val="1"/>
      <w:marLeft w:val="0"/>
      <w:marRight w:val="0"/>
      <w:marTop w:val="0"/>
      <w:marBottom w:val="0"/>
      <w:divBdr>
        <w:top w:val="none" w:sz="0" w:space="0" w:color="auto"/>
        <w:left w:val="none" w:sz="0" w:space="0" w:color="auto"/>
        <w:bottom w:val="none" w:sz="0" w:space="0" w:color="auto"/>
        <w:right w:val="none" w:sz="0" w:space="0" w:color="auto"/>
      </w:divBdr>
    </w:div>
    <w:div w:id="1809128022">
      <w:bodyDiv w:val="1"/>
      <w:marLeft w:val="0"/>
      <w:marRight w:val="0"/>
      <w:marTop w:val="0"/>
      <w:marBottom w:val="0"/>
      <w:divBdr>
        <w:top w:val="none" w:sz="0" w:space="0" w:color="auto"/>
        <w:left w:val="none" w:sz="0" w:space="0" w:color="auto"/>
        <w:bottom w:val="none" w:sz="0" w:space="0" w:color="auto"/>
        <w:right w:val="none" w:sz="0" w:space="0" w:color="auto"/>
      </w:divBdr>
    </w:div>
    <w:div w:id="1812136871">
      <w:bodyDiv w:val="1"/>
      <w:marLeft w:val="0"/>
      <w:marRight w:val="0"/>
      <w:marTop w:val="0"/>
      <w:marBottom w:val="0"/>
      <w:divBdr>
        <w:top w:val="none" w:sz="0" w:space="0" w:color="auto"/>
        <w:left w:val="none" w:sz="0" w:space="0" w:color="auto"/>
        <w:bottom w:val="none" w:sz="0" w:space="0" w:color="auto"/>
        <w:right w:val="none" w:sz="0" w:space="0" w:color="auto"/>
      </w:divBdr>
    </w:div>
    <w:div w:id="1898973979">
      <w:bodyDiv w:val="1"/>
      <w:marLeft w:val="0"/>
      <w:marRight w:val="0"/>
      <w:marTop w:val="0"/>
      <w:marBottom w:val="0"/>
      <w:divBdr>
        <w:top w:val="none" w:sz="0" w:space="0" w:color="auto"/>
        <w:left w:val="none" w:sz="0" w:space="0" w:color="auto"/>
        <w:bottom w:val="none" w:sz="0" w:space="0" w:color="auto"/>
        <w:right w:val="none" w:sz="0" w:space="0" w:color="auto"/>
      </w:divBdr>
    </w:div>
    <w:div w:id="196280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1716-6552-43B4-A3A9-1EB41FEC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691</Words>
  <Characters>3804</Characters>
  <Application>Microsoft Office Word</Application>
  <DocSecurity>0</DocSecurity>
  <Lines>31</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http://www.centor.mx.gd</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Basaburuko Udala</cp:lastModifiedBy>
  <cp:revision>22</cp:revision>
  <cp:lastPrinted>2023-04-24T12:39:00Z</cp:lastPrinted>
  <dcterms:created xsi:type="dcterms:W3CDTF">2023-06-26T10:39:00Z</dcterms:created>
  <dcterms:modified xsi:type="dcterms:W3CDTF">2023-10-19T08:12:00Z</dcterms:modified>
</cp:coreProperties>
</file>